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9A" w:rsidRPr="00E6759A" w:rsidRDefault="00E6759A" w:rsidP="00E6759A">
      <w:pPr>
        <w:overflowPunct w:val="0"/>
        <w:autoSpaceDE w:val="0"/>
        <w:autoSpaceDN w:val="0"/>
        <w:adjustRightInd w:val="0"/>
        <w:ind w:right="43"/>
        <w:jc w:val="center"/>
        <w:textAlignment w:val="baseline"/>
        <w:rPr>
          <w:sz w:val="20"/>
          <w:szCs w:val="20"/>
        </w:rPr>
      </w:pPr>
      <w:r w:rsidRPr="00E6759A">
        <w:rPr>
          <w:sz w:val="20"/>
          <w:szCs w:val="20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2.5pt" o:ole="" fillcolor="window">
            <v:imagedata r:id="rId5" o:title=""/>
          </v:shape>
          <o:OLEObject Type="Embed" ProgID="Word.Picture.8" ShapeID="_x0000_i1025" DrawAspect="Content" ObjectID="_1719234529" r:id="rId6"/>
        </w:object>
      </w:r>
    </w:p>
    <w:p w:rsidR="00E6759A" w:rsidRPr="00E6759A" w:rsidRDefault="00E6759A" w:rsidP="00E6759A">
      <w:pPr>
        <w:overflowPunct w:val="0"/>
        <w:autoSpaceDE w:val="0"/>
        <w:autoSpaceDN w:val="0"/>
        <w:adjustRightInd w:val="0"/>
        <w:ind w:right="43"/>
        <w:jc w:val="center"/>
        <w:textAlignment w:val="baseline"/>
        <w:rPr>
          <w:sz w:val="20"/>
          <w:szCs w:val="20"/>
        </w:rPr>
      </w:pPr>
    </w:p>
    <w:p w:rsidR="00E6759A" w:rsidRDefault="00E6759A" w:rsidP="00E6759A">
      <w:pPr>
        <w:overflowPunct w:val="0"/>
        <w:autoSpaceDE w:val="0"/>
        <w:autoSpaceDN w:val="0"/>
        <w:adjustRightInd w:val="0"/>
        <w:ind w:right="43"/>
        <w:jc w:val="center"/>
        <w:textAlignment w:val="baseline"/>
      </w:pPr>
      <w:r w:rsidRPr="00E6759A">
        <w:t xml:space="preserve">АДМИНИСТРАЦИЯ СЕЛЬСКОГО ПОСЕЛЕНИЯ СУМОН СОЛЧУРСКИЙ </w:t>
      </w:r>
    </w:p>
    <w:p w:rsidR="00E6759A" w:rsidRPr="00E6759A" w:rsidRDefault="00E6759A" w:rsidP="00E6759A">
      <w:pPr>
        <w:overflowPunct w:val="0"/>
        <w:autoSpaceDE w:val="0"/>
        <w:autoSpaceDN w:val="0"/>
        <w:adjustRightInd w:val="0"/>
        <w:ind w:right="43"/>
        <w:jc w:val="center"/>
        <w:textAlignment w:val="baseline"/>
      </w:pPr>
      <w:r w:rsidRPr="00E6759A">
        <w:t>ОВЮРСКОГО КОЖУУНА</w:t>
      </w:r>
      <w:r w:rsidRPr="00E6759A">
        <w:rPr>
          <w:sz w:val="20"/>
          <w:szCs w:val="20"/>
        </w:rPr>
        <w:t xml:space="preserve"> </w:t>
      </w:r>
      <w:r w:rsidRPr="00E6759A">
        <w:t>РЕСПУБЛИКИ ТЫВА</w:t>
      </w:r>
    </w:p>
    <w:p w:rsidR="00E6759A" w:rsidRPr="00E6759A" w:rsidRDefault="00E6759A" w:rsidP="00E6759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right="43"/>
        <w:jc w:val="center"/>
        <w:textAlignment w:val="baseline"/>
        <w:rPr>
          <w:b/>
        </w:rPr>
      </w:pPr>
      <w:r>
        <w:rPr>
          <w:b/>
        </w:rPr>
        <w:t>ПОСТАНОВ</w:t>
      </w:r>
      <w:r w:rsidRPr="00E6759A">
        <w:rPr>
          <w:b/>
        </w:rPr>
        <w:t xml:space="preserve">ЛЕНИЕ </w:t>
      </w:r>
    </w:p>
    <w:p w:rsidR="00E6759A" w:rsidRPr="00E6759A" w:rsidRDefault="00E6759A" w:rsidP="00E6759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right="43"/>
        <w:jc w:val="center"/>
        <w:textAlignment w:val="baseline"/>
      </w:pPr>
      <w:r w:rsidRPr="00E6759A">
        <w:t xml:space="preserve">ТЫВА РЕСПУБЛИКАННЫН ОВУР КОЖУУННУН СОЛЧУР СУМУ ЧАГЫРГАЗЫ </w:t>
      </w:r>
    </w:p>
    <w:p w:rsidR="00E6759A" w:rsidRPr="00E6759A" w:rsidRDefault="00E6759A" w:rsidP="00E6759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right="43"/>
        <w:jc w:val="center"/>
        <w:textAlignment w:val="baseline"/>
        <w:rPr>
          <w:b/>
        </w:rPr>
      </w:pPr>
      <w:r w:rsidRPr="00E6759A">
        <w:rPr>
          <w:b/>
        </w:rPr>
        <w:t xml:space="preserve">ДОКТААЛ </w:t>
      </w:r>
    </w:p>
    <w:p w:rsidR="00E6759A" w:rsidRPr="00E6759A" w:rsidRDefault="00E6759A" w:rsidP="00E6759A">
      <w:pPr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  <w:r w:rsidRPr="00E6759A">
        <w:rPr>
          <w:rFonts w:ascii="Calibri" w:hAnsi="Calibri"/>
          <w:sz w:val="22"/>
          <w:szCs w:val="22"/>
        </w:rPr>
        <w:t xml:space="preserve"> </w:t>
      </w:r>
    </w:p>
    <w:p w:rsidR="00E6759A" w:rsidRPr="00E6759A" w:rsidRDefault="00E6759A" w:rsidP="00E6759A">
      <w:pPr>
        <w:widowControl w:val="0"/>
        <w:tabs>
          <w:tab w:val="left" w:pos="8495"/>
        </w:tabs>
        <w:autoSpaceDE w:val="0"/>
        <w:autoSpaceDN w:val="0"/>
        <w:ind w:right="254"/>
        <w:jc w:val="center"/>
        <w:rPr>
          <w:sz w:val="26"/>
          <w:szCs w:val="26"/>
          <w:lang w:bidi="ru-RU"/>
        </w:rPr>
      </w:pPr>
      <w:r w:rsidRPr="00163693">
        <w:rPr>
          <w:sz w:val="26"/>
          <w:szCs w:val="26"/>
          <w:lang w:bidi="ru-RU"/>
        </w:rPr>
        <w:t>от «08» июля</w:t>
      </w:r>
      <w:r w:rsidRPr="00E6759A">
        <w:rPr>
          <w:spacing w:val="-1"/>
          <w:sz w:val="26"/>
          <w:szCs w:val="26"/>
          <w:lang w:bidi="ru-RU"/>
        </w:rPr>
        <w:t xml:space="preserve"> </w:t>
      </w:r>
      <w:r w:rsidRPr="00E6759A">
        <w:rPr>
          <w:sz w:val="26"/>
          <w:szCs w:val="26"/>
          <w:lang w:bidi="ru-RU"/>
        </w:rPr>
        <w:t>2022г</w:t>
      </w:r>
      <w:r w:rsidRPr="00E6759A">
        <w:rPr>
          <w:spacing w:val="-3"/>
          <w:sz w:val="26"/>
          <w:szCs w:val="26"/>
          <w:lang w:bidi="ru-RU"/>
        </w:rPr>
        <w:t xml:space="preserve"> </w:t>
      </w:r>
      <w:r w:rsidRPr="00E6759A">
        <w:rPr>
          <w:sz w:val="26"/>
          <w:szCs w:val="26"/>
          <w:lang w:bidi="ru-RU"/>
        </w:rPr>
        <w:t xml:space="preserve">                                                 </w:t>
      </w:r>
      <w:r w:rsidRPr="00163693">
        <w:rPr>
          <w:sz w:val="26"/>
          <w:szCs w:val="26"/>
          <w:lang w:bidi="ru-RU"/>
        </w:rPr>
        <w:t xml:space="preserve">                              № 12</w:t>
      </w:r>
      <w:r w:rsidRPr="00E6759A">
        <w:rPr>
          <w:spacing w:val="-1"/>
          <w:sz w:val="26"/>
          <w:szCs w:val="26"/>
          <w:lang w:bidi="ru-RU"/>
        </w:rPr>
        <w:t xml:space="preserve"> </w:t>
      </w:r>
    </w:p>
    <w:p w:rsidR="00BE5DD0" w:rsidRPr="00163693" w:rsidRDefault="00BE5DD0" w:rsidP="00BE5DD0">
      <w:pPr>
        <w:rPr>
          <w:b/>
          <w:sz w:val="26"/>
          <w:szCs w:val="26"/>
        </w:rPr>
      </w:pPr>
    </w:p>
    <w:p w:rsidR="00163693" w:rsidRPr="00163693" w:rsidRDefault="00163693" w:rsidP="00163693">
      <w:pPr>
        <w:jc w:val="center"/>
        <w:rPr>
          <w:b/>
          <w:sz w:val="26"/>
          <w:szCs w:val="26"/>
        </w:rPr>
      </w:pPr>
      <w:r w:rsidRPr="00E6759A">
        <w:rPr>
          <w:b/>
          <w:sz w:val="26"/>
          <w:szCs w:val="26"/>
        </w:rPr>
        <w:t>Об утверждении Положени</w:t>
      </w:r>
      <w:r w:rsidRPr="00163693">
        <w:rPr>
          <w:b/>
          <w:sz w:val="26"/>
          <w:szCs w:val="26"/>
        </w:rPr>
        <w:t xml:space="preserve">я </w:t>
      </w:r>
      <w:r w:rsidRPr="00E6759A">
        <w:rPr>
          <w:b/>
          <w:sz w:val="26"/>
          <w:szCs w:val="26"/>
        </w:rPr>
        <w:t>о комисс</w:t>
      </w:r>
      <w:r w:rsidRPr="00163693">
        <w:rPr>
          <w:b/>
          <w:sz w:val="26"/>
          <w:szCs w:val="26"/>
        </w:rPr>
        <w:t xml:space="preserve">ии </w:t>
      </w:r>
      <w:r w:rsidRPr="00E6759A">
        <w:rPr>
          <w:b/>
          <w:sz w:val="26"/>
          <w:szCs w:val="26"/>
        </w:rPr>
        <w:t>по осуществлению закупок товаров, работ, услуг для обеспечения муниципальных нужд Администрации сельского поселения</w:t>
      </w:r>
      <w:r w:rsidRPr="00163693">
        <w:rPr>
          <w:b/>
          <w:sz w:val="26"/>
          <w:szCs w:val="26"/>
        </w:rPr>
        <w:t xml:space="preserve"> </w:t>
      </w:r>
      <w:proofErr w:type="spellStart"/>
      <w:r w:rsidRPr="00163693">
        <w:rPr>
          <w:b/>
          <w:sz w:val="26"/>
          <w:szCs w:val="26"/>
        </w:rPr>
        <w:t>сумона</w:t>
      </w:r>
      <w:proofErr w:type="spellEnd"/>
      <w:r w:rsidRPr="00163693">
        <w:rPr>
          <w:b/>
          <w:sz w:val="26"/>
          <w:szCs w:val="26"/>
        </w:rPr>
        <w:t xml:space="preserve"> </w:t>
      </w:r>
      <w:proofErr w:type="spellStart"/>
      <w:r w:rsidRPr="00163693">
        <w:rPr>
          <w:b/>
          <w:sz w:val="26"/>
          <w:szCs w:val="26"/>
        </w:rPr>
        <w:t>Солчурский</w:t>
      </w:r>
      <w:proofErr w:type="spellEnd"/>
    </w:p>
    <w:p w:rsidR="00163693" w:rsidRPr="00163693" w:rsidRDefault="00163693" w:rsidP="00BE5DD0">
      <w:pPr>
        <w:jc w:val="both"/>
        <w:rPr>
          <w:b/>
          <w:sz w:val="26"/>
          <w:szCs w:val="26"/>
        </w:rPr>
      </w:pPr>
    </w:p>
    <w:p w:rsidR="00E6759A" w:rsidRPr="00E6759A" w:rsidRDefault="00E6759A" w:rsidP="00E675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59A">
        <w:rPr>
          <w:sz w:val="26"/>
          <w:szCs w:val="26"/>
        </w:rPr>
        <w:t>В соответствии с Федеральным законом от 05.04.2013 г. № 44-ФЗ «</w:t>
      </w:r>
      <w:r w:rsidRPr="00E6759A">
        <w:rPr>
          <w:bCs/>
          <w:sz w:val="26"/>
          <w:szCs w:val="26"/>
        </w:rPr>
        <w:t xml:space="preserve">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</w:t>
      </w:r>
      <w:smartTag w:uri="urn:schemas-microsoft-com:office:smarttags" w:element="metricconverter">
        <w:smartTagPr>
          <w:attr w:name="ProductID" w:val="2021 г"/>
        </w:smartTagPr>
        <w:r w:rsidRPr="00E6759A">
          <w:rPr>
            <w:bCs/>
            <w:sz w:val="26"/>
            <w:szCs w:val="26"/>
          </w:rPr>
          <w:t>2021 г</w:t>
        </w:r>
      </w:smartTag>
      <w:r w:rsidRPr="00E6759A">
        <w:rPr>
          <w:bCs/>
          <w:sz w:val="26"/>
          <w:szCs w:val="26"/>
        </w:rPr>
        <w:t xml:space="preserve">. № 360-ФЗ), </w:t>
      </w:r>
      <w:r w:rsidRPr="00E6759A">
        <w:rPr>
          <w:sz w:val="26"/>
          <w:szCs w:val="26"/>
        </w:rPr>
        <w:t>в целях  организации деятельности Администрации сельского поселения</w:t>
      </w:r>
      <w:r w:rsidR="00163693">
        <w:rPr>
          <w:sz w:val="26"/>
          <w:szCs w:val="26"/>
        </w:rPr>
        <w:t xml:space="preserve"> </w:t>
      </w:r>
      <w:proofErr w:type="spellStart"/>
      <w:r w:rsidR="00163693">
        <w:rPr>
          <w:sz w:val="26"/>
          <w:szCs w:val="26"/>
        </w:rPr>
        <w:t>сумона</w:t>
      </w:r>
      <w:proofErr w:type="spellEnd"/>
      <w:r w:rsidR="00163693">
        <w:rPr>
          <w:sz w:val="26"/>
          <w:szCs w:val="26"/>
        </w:rPr>
        <w:t xml:space="preserve"> </w:t>
      </w:r>
      <w:proofErr w:type="spellStart"/>
      <w:r w:rsidR="00163693">
        <w:rPr>
          <w:sz w:val="26"/>
          <w:szCs w:val="26"/>
        </w:rPr>
        <w:t>Солчурский</w:t>
      </w:r>
      <w:proofErr w:type="spellEnd"/>
      <w:r w:rsidRPr="00E6759A">
        <w:rPr>
          <w:sz w:val="26"/>
          <w:szCs w:val="26"/>
        </w:rPr>
        <w:t xml:space="preserve">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</w:t>
      </w:r>
      <w:r w:rsidR="00163693">
        <w:rPr>
          <w:sz w:val="26"/>
          <w:szCs w:val="26"/>
        </w:rPr>
        <w:t>закрепленных за  Администрацией</w:t>
      </w:r>
      <w:r w:rsidRPr="00E6759A">
        <w:rPr>
          <w:sz w:val="26"/>
          <w:szCs w:val="26"/>
        </w:rPr>
        <w:t xml:space="preserve"> сельского поселения</w:t>
      </w:r>
      <w:r w:rsidR="00163693">
        <w:rPr>
          <w:sz w:val="26"/>
          <w:szCs w:val="26"/>
        </w:rPr>
        <w:t xml:space="preserve"> </w:t>
      </w:r>
      <w:proofErr w:type="spellStart"/>
      <w:r w:rsidR="00163693">
        <w:rPr>
          <w:sz w:val="26"/>
          <w:szCs w:val="26"/>
        </w:rPr>
        <w:t>сумона</w:t>
      </w:r>
      <w:proofErr w:type="spellEnd"/>
      <w:r w:rsidR="00163693">
        <w:rPr>
          <w:sz w:val="26"/>
          <w:szCs w:val="26"/>
        </w:rPr>
        <w:t xml:space="preserve"> </w:t>
      </w:r>
      <w:proofErr w:type="spellStart"/>
      <w:r w:rsidR="00163693">
        <w:rPr>
          <w:sz w:val="26"/>
          <w:szCs w:val="26"/>
        </w:rPr>
        <w:t>Солчурский</w:t>
      </w:r>
      <w:proofErr w:type="spellEnd"/>
    </w:p>
    <w:p w:rsidR="00E6759A" w:rsidRPr="00E6759A" w:rsidRDefault="00E6759A" w:rsidP="00E675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759A" w:rsidRPr="00E6759A" w:rsidRDefault="00E6759A" w:rsidP="00E6759A">
      <w:pPr>
        <w:jc w:val="center"/>
        <w:rPr>
          <w:sz w:val="26"/>
          <w:szCs w:val="26"/>
        </w:rPr>
      </w:pPr>
      <w:r w:rsidRPr="00E6759A">
        <w:rPr>
          <w:sz w:val="26"/>
          <w:szCs w:val="26"/>
        </w:rPr>
        <w:t>ПОСТАНОВЛЯЮ:</w:t>
      </w:r>
    </w:p>
    <w:p w:rsidR="00E6759A" w:rsidRPr="00E6759A" w:rsidRDefault="00E6759A" w:rsidP="00E6759A">
      <w:pPr>
        <w:jc w:val="center"/>
        <w:rPr>
          <w:sz w:val="26"/>
          <w:szCs w:val="26"/>
        </w:rPr>
      </w:pPr>
    </w:p>
    <w:p w:rsidR="00E6759A" w:rsidRPr="00E6759A" w:rsidRDefault="00E6759A" w:rsidP="00E675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59A">
        <w:rPr>
          <w:sz w:val="26"/>
          <w:szCs w:val="26"/>
        </w:rPr>
        <w:t>1. Утвердить Положение о комиссии по осуществлению закупок товаров, работ, услуг для обеспечения м</w:t>
      </w:r>
      <w:r w:rsidR="00163693">
        <w:rPr>
          <w:sz w:val="26"/>
          <w:szCs w:val="26"/>
        </w:rPr>
        <w:t xml:space="preserve">униципальных нужд Администрации </w:t>
      </w:r>
      <w:r w:rsidRPr="00E6759A">
        <w:rPr>
          <w:sz w:val="26"/>
          <w:szCs w:val="26"/>
        </w:rPr>
        <w:t>сельского поселения</w:t>
      </w:r>
      <w:r w:rsidRPr="00E6759A">
        <w:rPr>
          <w:b/>
          <w:i/>
          <w:sz w:val="26"/>
          <w:szCs w:val="26"/>
        </w:rPr>
        <w:t xml:space="preserve"> </w:t>
      </w:r>
      <w:proofErr w:type="spellStart"/>
      <w:r w:rsidR="00163693" w:rsidRPr="00163693">
        <w:rPr>
          <w:sz w:val="26"/>
          <w:szCs w:val="26"/>
        </w:rPr>
        <w:t>сумон</w:t>
      </w:r>
      <w:r w:rsidR="00163693">
        <w:rPr>
          <w:sz w:val="26"/>
          <w:szCs w:val="26"/>
        </w:rPr>
        <w:t>а</w:t>
      </w:r>
      <w:proofErr w:type="spellEnd"/>
      <w:r w:rsidR="00163693" w:rsidRPr="00163693">
        <w:rPr>
          <w:sz w:val="26"/>
          <w:szCs w:val="26"/>
        </w:rPr>
        <w:t xml:space="preserve"> </w:t>
      </w:r>
      <w:proofErr w:type="spellStart"/>
      <w:r w:rsidR="00163693" w:rsidRPr="00163693">
        <w:rPr>
          <w:sz w:val="26"/>
          <w:szCs w:val="26"/>
        </w:rPr>
        <w:t>Солчурский</w:t>
      </w:r>
      <w:proofErr w:type="spellEnd"/>
      <w:r w:rsidR="00163693">
        <w:rPr>
          <w:sz w:val="26"/>
          <w:szCs w:val="26"/>
        </w:rPr>
        <w:t xml:space="preserve"> </w:t>
      </w:r>
      <w:r w:rsidRPr="00E6759A">
        <w:rPr>
          <w:sz w:val="26"/>
          <w:szCs w:val="26"/>
        </w:rPr>
        <w:t>согласно приложению № 1 к настоящему постановлению.</w:t>
      </w:r>
    </w:p>
    <w:p w:rsidR="00E6759A" w:rsidRPr="00E6759A" w:rsidRDefault="00E6759A" w:rsidP="00E675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59A">
        <w:rPr>
          <w:sz w:val="26"/>
          <w:szCs w:val="26"/>
        </w:rPr>
        <w:t>2. Утвердить состав комиссии по осуществлению закупок товаров, работ, услуг для обеспечения муниципальных нужд Администрации сельского поселения</w:t>
      </w:r>
      <w:r w:rsidR="00163693">
        <w:rPr>
          <w:sz w:val="26"/>
          <w:szCs w:val="26"/>
        </w:rPr>
        <w:t xml:space="preserve"> </w:t>
      </w:r>
      <w:proofErr w:type="spellStart"/>
      <w:r w:rsidR="00163693">
        <w:rPr>
          <w:sz w:val="26"/>
          <w:szCs w:val="26"/>
        </w:rPr>
        <w:t>сумона</w:t>
      </w:r>
      <w:proofErr w:type="spellEnd"/>
      <w:r w:rsidR="00163693">
        <w:rPr>
          <w:sz w:val="26"/>
          <w:szCs w:val="26"/>
        </w:rPr>
        <w:t xml:space="preserve"> </w:t>
      </w:r>
      <w:proofErr w:type="spellStart"/>
      <w:r w:rsidR="00163693">
        <w:rPr>
          <w:sz w:val="26"/>
          <w:szCs w:val="26"/>
        </w:rPr>
        <w:t>Солчурский</w:t>
      </w:r>
      <w:proofErr w:type="spellEnd"/>
      <w:r w:rsidRPr="00E6759A">
        <w:rPr>
          <w:sz w:val="26"/>
          <w:szCs w:val="26"/>
        </w:rPr>
        <w:t xml:space="preserve"> согласно приложению № 2 к настоящему постановлению.</w:t>
      </w:r>
    </w:p>
    <w:p w:rsidR="00163693" w:rsidRPr="00F6768C" w:rsidRDefault="00163693" w:rsidP="001636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234B4">
        <w:rPr>
          <w:rFonts w:ascii="Times New Roman" w:hAnsi="Times New Roman" w:cs="Times New Roman"/>
          <w:sz w:val="26"/>
          <w:szCs w:val="26"/>
        </w:rPr>
        <w:t>3. Опубликовать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информационном стенде администрации, а так</w:t>
      </w:r>
      <w:r w:rsidRPr="00E234B4">
        <w:rPr>
          <w:rFonts w:ascii="Times New Roman" w:hAnsi="Times New Roman" w:cs="Times New Roman"/>
          <w:sz w:val="26"/>
          <w:szCs w:val="26"/>
        </w:rPr>
        <w:t>же на официальном сайте Администрации сельского поселени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34B4">
        <w:rPr>
          <w:rFonts w:ascii="Times New Roman" w:hAnsi="Times New Roman" w:cs="Times New Roman"/>
          <w:sz w:val="26"/>
          <w:szCs w:val="26"/>
        </w:rPr>
        <w:t>в информационно-телеко</w:t>
      </w:r>
      <w:r>
        <w:rPr>
          <w:rFonts w:ascii="Times New Roman" w:hAnsi="Times New Roman" w:cs="Times New Roman"/>
          <w:sz w:val="26"/>
          <w:szCs w:val="26"/>
        </w:rPr>
        <w:t>ммуникационной сети «Интернет».</w:t>
      </w:r>
    </w:p>
    <w:p w:rsidR="00163693" w:rsidRPr="00E234B4" w:rsidRDefault="00163693" w:rsidP="001636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234B4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34B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опубликования.</w:t>
      </w:r>
    </w:p>
    <w:p w:rsidR="00E6759A" w:rsidRDefault="00E6759A" w:rsidP="00E6759A">
      <w:pPr>
        <w:spacing w:line="360" w:lineRule="exact"/>
        <w:jc w:val="both"/>
        <w:rPr>
          <w:sz w:val="26"/>
          <w:szCs w:val="26"/>
        </w:rPr>
      </w:pPr>
    </w:p>
    <w:p w:rsidR="00163693" w:rsidRDefault="00163693" w:rsidP="00E6759A">
      <w:pPr>
        <w:spacing w:line="360" w:lineRule="exact"/>
        <w:jc w:val="both"/>
        <w:rPr>
          <w:sz w:val="26"/>
          <w:szCs w:val="26"/>
        </w:rPr>
      </w:pPr>
    </w:p>
    <w:p w:rsidR="00163693" w:rsidRDefault="00163693" w:rsidP="00E6759A">
      <w:pPr>
        <w:spacing w:line="360" w:lineRule="exact"/>
        <w:jc w:val="both"/>
        <w:rPr>
          <w:sz w:val="26"/>
          <w:szCs w:val="26"/>
        </w:rPr>
      </w:pPr>
    </w:p>
    <w:p w:rsidR="00163693" w:rsidRPr="00163693" w:rsidRDefault="00163693" w:rsidP="00E6759A">
      <w:pPr>
        <w:spacing w:line="360" w:lineRule="exact"/>
        <w:jc w:val="both"/>
        <w:rPr>
          <w:sz w:val="26"/>
          <w:szCs w:val="26"/>
        </w:rPr>
      </w:pPr>
      <w:r w:rsidRPr="00163693">
        <w:rPr>
          <w:sz w:val="26"/>
          <w:szCs w:val="26"/>
        </w:rPr>
        <w:t>Председатель администрации</w:t>
      </w:r>
    </w:p>
    <w:p w:rsidR="00163693" w:rsidRPr="00163693" w:rsidRDefault="00163693" w:rsidP="00163693">
      <w:pPr>
        <w:pStyle w:val="a8"/>
        <w:rPr>
          <w:rFonts w:ascii="Times New Roman" w:hAnsi="Times New Roman" w:cs="Times New Roman"/>
          <w:sz w:val="26"/>
          <w:szCs w:val="26"/>
        </w:rPr>
      </w:pPr>
      <w:r w:rsidRPr="0016369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сумон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</w:p>
    <w:p w:rsidR="00163693" w:rsidRPr="00163693" w:rsidRDefault="00163693" w:rsidP="00163693">
      <w:pPr>
        <w:pStyle w:val="a8"/>
        <w:rPr>
          <w:rFonts w:ascii="Times New Roman" w:hAnsi="Times New Roman" w:cs="Times New Roman"/>
          <w:sz w:val="26"/>
          <w:szCs w:val="26"/>
        </w:rPr>
      </w:pP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района Республики Тыва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693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163693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163693">
        <w:rPr>
          <w:rFonts w:ascii="Times New Roman" w:hAnsi="Times New Roman" w:cs="Times New Roman"/>
          <w:sz w:val="26"/>
          <w:szCs w:val="26"/>
        </w:rPr>
        <w:t xml:space="preserve"> Р.С.</w:t>
      </w:r>
    </w:p>
    <w:p w:rsidR="00E6759A" w:rsidRPr="00163693" w:rsidRDefault="00E6759A" w:rsidP="001636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6759A" w:rsidRPr="00163693" w:rsidRDefault="00E6759A" w:rsidP="001636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6759A" w:rsidRPr="00163693" w:rsidRDefault="00E6759A" w:rsidP="001636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6759A" w:rsidRPr="00E6759A" w:rsidRDefault="00E6759A" w:rsidP="00E6759A">
      <w:pPr>
        <w:spacing w:line="360" w:lineRule="exact"/>
        <w:jc w:val="both"/>
        <w:rPr>
          <w:sz w:val="26"/>
          <w:szCs w:val="26"/>
        </w:rPr>
      </w:pPr>
    </w:p>
    <w:p w:rsidR="00E6759A" w:rsidRPr="00E6759A" w:rsidRDefault="00E6759A" w:rsidP="00163693">
      <w:pPr>
        <w:spacing w:line="0" w:lineRule="atLeast"/>
        <w:rPr>
          <w:sz w:val="26"/>
          <w:szCs w:val="26"/>
        </w:rPr>
      </w:pPr>
    </w:p>
    <w:p w:rsidR="00E6759A" w:rsidRPr="00E6759A" w:rsidRDefault="00E6759A" w:rsidP="00E6759A">
      <w:pPr>
        <w:spacing w:line="0" w:lineRule="atLeast"/>
        <w:ind w:left="6095" w:firstLine="720"/>
        <w:jc w:val="center"/>
        <w:rPr>
          <w:sz w:val="26"/>
          <w:szCs w:val="26"/>
        </w:rPr>
      </w:pPr>
    </w:p>
    <w:p w:rsidR="00E6759A" w:rsidRPr="00E6759A" w:rsidRDefault="00E6759A" w:rsidP="00E6759A">
      <w:pPr>
        <w:spacing w:line="0" w:lineRule="atLeast"/>
        <w:ind w:left="6095" w:firstLine="720"/>
        <w:jc w:val="center"/>
        <w:rPr>
          <w:sz w:val="26"/>
          <w:szCs w:val="26"/>
        </w:rPr>
      </w:pPr>
      <w:r w:rsidRPr="00E6759A">
        <w:rPr>
          <w:sz w:val="26"/>
          <w:szCs w:val="26"/>
        </w:rPr>
        <w:lastRenderedPageBreak/>
        <w:t>Приложение № 1</w:t>
      </w:r>
    </w:p>
    <w:p w:rsidR="00E6759A" w:rsidRDefault="00E6759A" w:rsidP="00163693">
      <w:pPr>
        <w:spacing w:line="0" w:lineRule="atLeast"/>
        <w:ind w:left="6095" w:hanging="111"/>
        <w:jc w:val="center"/>
        <w:rPr>
          <w:sz w:val="26"/>
          <w:szCs w:val="26"/>
        </w:rPr>
      </w:pPr>
      <w:r w:rsidRPr="00E6759A">
        <w:rPr>
          <w:sz w:val="26"/>
          <w:szCs w:val="26"/>
        </w:rPr>
        <w:t xml:space="preserve"> к постановлению </w:t>
      </w:r>
      <w:r w:rsidR="00163693">
        <w:rPr>
          <w:sz w:val="26"/>
          <w:szCs w:val="26"/>
        </w:rPr>
        <w:t>Администрации</w:t>
      </w:r>
    </w:p>
    <w:p w:rsidR="00163693" w:rsidRPr="00E6759A" w:rsidRDefault="00163693" w:rsidP="00163693">
      <w:pPr>
        <w:spacing w:line="0" w:lineRule="atLeast"/>
        <w:ind w:left="6095" w:hanging="111"/>
        <w:rPr>
          <w:sz w:val="26"/>
          <w:szCs w:val="26"/>
        </w:rPr>
      </w:pPr>
      <w:r>
        <w:rPr>
          <w:sz w:val="26"/>
          <w:szCs w:val="26"/>
        </w:rPr>
        <w:t xml:space="preserve">  сельского поселения </w:t>
      </w:r>
      <w:proofErr w:type="spellStart"/>
      <w:r>
        <w:rPr>
          <w:sz w:val="26"/>
          <w:szCs w:val="26"/>
        </w:rPr>
        <w:t>с.Солчурский</w:t>
      </w:r>
      <w:proofErr w:type="spellEnd"/>
    </w:p>
    <w:p w:rsidR="00E6759A" w:rsidRPr="00E6759A" w:rsidRDefault="00E6759A" w:rsidP="00E6759A">
      <w:pPr>
        <w:spacing w:line="0" w:lineRule="atLeast"/>
        <w:ind w:left="6095" w:firstLine="720"/>
        <w:jc w:val="both"/>
        <w:rPr>
          <w:sz w:val="26"/>
          <w:szCs w:val="26"/>
        </w:rPr>
      </w:pPr>
      <w:r w:rsidRPr="00E6759A">
        <w:rPr>
          <w:sz w:val="26"/>
          <w:szCs w:val="26"/>
        </w:rPr>
        <w:t xml:space="preserve">      от </w:t>
      </w:r>
      <w:r w:rsidR="00163693">
        <w:rPr>
          <w:sz w:val="26"/>
          <w:szCs w:val="26"/>
        </w:rPr>
        <w:t>08</w:t>
      </w:r>
      <w:r w:rsidRPr="00E6759A">
        <w:rPr>
          <w:sz w:val="26"/>
          <w:szCs w:val="26"/>
        </w:rPr>
        <w:t>.0</w:t>
      </w:r>
      <w:r w:rsidR="00163693">
        <w:rPr>
          <w:sz w:val="26"/>
          <w:szCs w:val="26"/>
        </w:rPr>
        <w:t>7</w:t>
      </w:r>
      <w:r w:rsidRPr="00E6759A">
        <w:rPr>
          <w:sz w:val="26"/>
          <w:szCs w:val="26"/>
        </w:rPr>
        <w:t>.2022 №</w:t>
      </w:r>
      <w:r w:rsidR="00163693">
        <w:rPr>
          <w:sz w:val="26"/>
          <w:szCs w:val="26"/>
        </w:rPr>
        <w:t xml:space="preserve"> 12</w:t>
      </w:r>
      <w:r w:rsidRPr="00E6759A">
        <w:rPr>
          <w:sz w:val="26"/>
          <w:szCs w:val="26"/>
        </w:rPr>
        <w:t xml:space="preserve"> </w:t>
      </w:r>
    </w:p>
    <w:p w:rsidR="00E6759A" w:rsidRPr="00E6759A" w:rsidRDefault="00E6759A" w:rsidP="00E6759A">
      <w:pPr>
        <w:keepNext/>
        <w:tabs>
          <w:tab w:val="num" w:pos="0"/>
        </w:tabs>
        <w:suppressAutoHyphens/>
        <w:jc w:val="center"/>
        <w:outlineLvl w:val="0"/>
        <w:rPr>
          <w:kern w:val="32"/>
          <w:sz w:val="26"/>
          <w:szCs w:val="26"/>
        </w:rPr>
      </w:pPr>
    </w:p>
    <w:p w:rsidR="00E6759A" w:rsidRPr="00E6759A" w:rsidRDefault="00E6759A" w:rsidP="00E6759A">
      <w:pPr>
        <w:keepNext/>
        <w:tabs>
          <w:tab w:val="num" w:pos="0"/>
        </w:tabs>
        <w:suppressAutoHyphens/>
        <w:jc w:val="center"/>
        <w:outlineLvl w:val="0"/>
        <w:rPr>
          <w:rFonts w:ascii="Cambria" w:hAnsi="Cambria"/>
          <w:b/>
          <w:bCs/>
          <w:kern w:val="32"/>
          <w:sz w:val="26"/>
          <w:szCs w:val="26"/>
        </w:rPr>
      </w:pPr>
      <w:r w:rsidRPr="00E6759A">
        <w:rPr>
          <w:b/>
          <w:kern w:val="32"/>
          <w:sz w:val="26"/>
          <w:szCs w:val="26"/>
        </w:rPr>
        <w:t>ПОЛОЖЕНИЕ</w:t>
      </w:r>
    </w:p>
    <w:p w:rsidR="00E6759A" w:rsidRPr="00E6759A" w:rsidRDefault="00E6759A" w:rsidP="00E6759A">
      <w:pPr>
        <w:keepNext/>
        <w:tabs>
          <w:tab w:val="num" w:pos="0"/>
        </w:tabs>
        <w:suppressAutoHyphens/>
        <w:jc w:val="center"/>
        <w:outlineLvl w:val="0"/>
        <w:rPr>
          <w:rFonts w:ascii="Cambria" w:hAnsi="Cambria"/>
          <w:b/>
          <w:bCs/>
          <w:kern w:val="32"/>
          <w:sz w:val="26"/>
          <w:szCs w:val="26"/>
        </w:rPr>
      </w:pPr>
      <w:r w:rsidRPr="00E6759A">
        <w:rPr>
          <w:b/>
          <w:bCs/>
          <w:kern w:val="32"/>
          <w:sz w:val="26"/>
          <w:szCs w:val="26"/>
        </w:rPr>
        <w:t xml:space="preserve"> о комиссии по осуществлению закупок для нужд </w:t>
      </w:r>
    </w:p>
    <w:p w:rsidR="00E6759A" w:rsidRPr="00E6759A" w:rsidRDefault="00163693" w:rsidP="00E6759A">
      <w:pPr>
        <w:keepNext/>
        <w:tabs>
          <w:tab w:val="num" w:pos="0"/>
        </w:tabs>
        <w:suppressAutoHyphens/>
        <w:jc w:val="center"/>
        <w:outlineLvl w:val="0"/>
        <w:rPr>
          <w:rFonts w:ascii="Cambria" w:hAnsi="Cambria"/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Администрации с</w:t>
      </w:r>
      <w:r w:rsidR="00E6759A" w:rsidRPr="00E6759A">
        <w:rPr>
          <w:b/>
          <w:bCs/>
          <w:kern w:val="32"/>
          <w:sz w:val="26"/>
          <w:szCs w:val="26"/>
        </w:rPr>
        <w:t>ельского поселения</w:t>
      </w:r>
      <w:r>
        <w:rPr>
          <w:b/>
          <w:bCs/>
          <w:kern w:val="32"/>
          <w:sz w:val="26"/>
          <w:szCs w:val="26"/>
        </w:rPr>
        <w:t xml:space="preserve"> </w:t>
      </w:r>
      <w:proofErr w:type="spellStart"/>
      <w:r>
        <w:rPr>
          <w:b/>
          <w:bCs/>
          <w:kern w:val="32"/>
          <w:sz w:val="26"/>
          <w:szCs w:val="26"/>
        </w:rPr>
        <w:t>сумона</w:t>
      </w:r>
      <w:proofErr w:type="spellEnd"/>
      <w:r>
        <w:rPr>
          <w:b/>
          <w:bCs/>
          <w:kern w:val="32"/>
          <w:sz w:val="26"/>
          <w:szCs w:val="26"/>
        </w:rPr>
        <w:t xml:space="preserve"> </w:t>
      </w:r>
      <w:proofErr w:type="spellStart"/>
      <w:r>
        <w:rPr>
          <w:b/>
          <w:bCs/>
          <w:kern w:val="32"/>
          <w:sz w:val="26"/>
          <w:szCs w:val="26"/>
        </w:rPr>
        <w:t>Солчурский</w:t>
      </w:r>
      <w:proofErr w:type="spellEnd"/>
    </w:p>
    <w:p w:rsidR="00E6759A" w:rsidRPr="00E6759A" w:rsidRDefault="00E6759A" w:rsidP="00E6759A">
      <w:pPr>
        <w:rPr>
          <w:b/>
          <w:sz w:val="26"/>
          <w:szCs w:val="26"/>
        </w:rPr>
      </w:pPr>
    </w:p>
    <w:p w:rsidR="00E6759A" w:rsidRPr="00E6759A" w:rsidRDefault="00E6759A" w:rsidP="00E6759A">
      <w:pPr>
        <w:suppressAutoHyphens/>
        <w:ind w:left="780"/>
        <w:rPr>
          <w:sz w:val="26"/>
          <w:szCs w:val="26"/>
        </w:rPr>
      </w:pPr>
      <w:r w:rsidRPr="00E6759A">
        <w:rPr>
          <w:sz w:val="26"/>
          <w:szCs w:val="26"/>
        </w:rPr>
        <w:t xml:space="preserve">                                          1.Общие положения</w:t>
      </w:r>
    </w:p>
    <w:p w:rsidR="00E6759A" w:rsidRPr="00E6759A" w:rsidRDefault="00E6759A" w:rsidP="00E6759A">
      <w:pPr>
        <w:rPr>
          <w:sz w:val="26"/>
          <w:szCs w:val="26"/>
        </w:rPr>
      </w:pP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1.1. Настоящее положение (далее – Положение)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Адм</w:t>
      </w:r>
      <w:r w:rsidR="00163693">
        <w:rPr>
          <w:color w:val="000000"/>
          <w:sz w:val="26"/>
          <w:szCs w:val="26"/>
        </w:rPr>
        <w:t>инистрации сельского пос</w:t>
      </w:r>
      <w:r w:rsidR="00AC16D3">
        <w:rPr>
          <w:color w:val="000000"/>
          <w:sz w:val="26"/>
          <w:szCs w:val="26"/>
        </w:rPr>
        <w:t>е</w:t>
      </w:r>
      <w:r w:rsidR="00163693">
        <w:rPr>
          <w:color w:val="000000"/>
          <w:sz w:val="26"/>
          <w:szCs w:val="26"/>
        </w:rPr>
        <w:t xml:space="preserve">ления </w:t>
      </w:r>
      <w:proofErr w:type="spellStart"/>
      <w:r w:rsidR="00163693">
        <w:rPr>
          <w:color w:val="000000"/>
          <w:sz w:val="26"/>
          <w:szCs w:val="26"/>
        </w:rPr>
        <w:t>сумона</w:t>
      </w:r>
      <w:proofErr w:type="spellEnd"/>
      <w:r w:rsidR="00163693">
        <w:rPr>
          <w:color w:val="000000"/>
          <w:sz w:val="26"/>
          <w:szCs w:val="26"/>
        </w:rPr>
        <w:t xml:space="preserve"> </w:t>
      </w:r>
      <w:proofErr w:type="spellStart"/>
      <w:r w:rsidR="00163693">
        <w:rPr>
          <w:color w:val="000000"/>
          <w:sz w:val="26"/>
          <w:szCs w:val="26"/>
        </w:rPr>
        <w:t>Солчурский</w:t>
      </w:r>
      <w:proofErr w:type="spellEnd"/>
      <w:r w:rsidR="00163693">
        <w:rPr>
          <w:color w:val="000000"/>
          <w:sz w:val="26"/>
          <w:szCs w:val="26"/>
        </w:rPr>
        <w:t xml:space="preserve"> </w:t>
      </w:r>
      <w:proofErr w:type="spellStart"/>
      <w:r w:rsidR="00163693">
        <w:rPr>
          <w:color w:val="000000"/>
          <w:sz w:val="26"/>
          <w:szCs w:val="26"/>
        </w:rPr>
        <w:t>Овюрского</w:t>
      </w:r>
      <w:proofErr w:type="spellEnd"/>
      <w:r w:rsidR="00163693">
        <w:rPr>
          <w:color w:val="000000"/>
          <w:sz w:val="26"/>
          <w:szCs w:val="26"/>
        </w:rPr>
        <w:t xml:space="preserve"> района</w:t>
      </w:r>
      <w:r w:rsidRPr="00E6759A">
        <w:rPr>
          <w:color w:val="000000"/>
          <w:sz w:val="26"/>
          <w:szCs w:val="26"/>
        </w:rPr>
        <w:t xml:space="preserve"> (далее – Комиссия).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1.3. Основные понятия: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определение поставщика (подрядчика, исполнителя) – совокупность действий, которые осуществляются заказчиками в порядке, установленном Законом № 44-ФЗ, начиная с размещения извещения об осуществлении закупки товара, работы, услуги для обеспечения муниципальных нужд либо в установленных Законом № 44-ФЗ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 xml:space="preserve">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 (подрядчика, исполнителя). Победителем конкурса признается участник закупки, который предложил </w:t>
      </w:r>
      <w:proofErr w:type="gramStart"/>
      <w:r w:rsidRPr="00E6759A">
        <w:rPr>
          <w:color w:val="000000"/>
          <w:sz w:val="26"/>
          <w:szCs w:val="26"/>
        </w:rPr>
        <w:t>лучшие условия исполнения контракта</w:t>
      </w:r>
      <w:proofErr w:type="gramEnd"/>
      <w:r w:rsidRPr="00E6759A">
        <w:rPr>
          <w:color w:val="000000"/>
          <w:sz w:val="26"/>
          <w:szCs w:val="26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 xml:space="preserve">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 (подрядчика, исполнителя). 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</w:t>
      </w:r>
      <w:r w:rsidRPr="00E6759A">
        <w:rPr>
          <w:color w:val="000000"/>
          <w:sz w:val="26"/>
          <w:szCs w:val="26"/>
        </w:rPr>
        <w:lastRenderedPageBreak/>
        <w:t>услуги (в случае, предусмотренном части 24 статьи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запрос котировок в электронной форме (далее – электронный запрос котировок) – конкурентный способ определения поставщика (подрядчика, исполнителя).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части 24 статьи 22 Закона № 44-ФЗ).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специализированная электронная площадка – соответствующая установленным в соответствии с пунктами 1 и 3 части 2 статьи 24.1 Закона №44-ФЗ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оператор специализированной электронной площадки–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 xml:space="preserve"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  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lastRenderedPageBreak/>
        <w:t>1.6. 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1.7. При отсутствии председателя Комиссии его обязанности исполняет заместитель председателя.</w:t>
      </w:r>
    </w:p>
    <w:p w:rsidR="00E6759A" w:rsidRPr="00E6759A" w:rsidRDefault="00E6759A" w:rsidP="00E6759A">
      <w:pPr>
        <w:numPr>
          <w:ilvl w:val="0"/>
          <w:numId w:val="14"/>
        </w:numPr>
        <w:suppressAutoHyphens/>
        <w:rPr>
          <w:sz w:val="26"/>
          <w:szCs w:val="26"/>
        </w:rPr>
      </w:pPr>
      <w:r w:rsidRPr="00E6759A">
        <w:rPr>
          <w:sz w:val="26"/>
          <w:szCs w:val="26"/>
        </w:rPr>
        <w:t>Правовое регулирование</w:t>
      </w:r>
    </w:p>
    <w:p w:rsidR="00E6759A" w:rsidRPr="00E6759A" w:rsidRDefault="00E6759A" w:rsidP="00E6759A">
      <w:pPr>
        <w:ind w:left="780"/>
        <w:rPr>
          <w:sz w:val="26"/>
          <w:szCs w:val="26"/>
        </w:rPr>
      </w:pPr>
    </w:p>
    <w:p w:rsidR="00E6759A" w:rsidRPr="00E6759A" w:rsidRDefault="00E6759A" w:rsidP="00E6759A">
      <w:pPr>
        <w:suppressAutoHyphens/>
        <w:ind w:left="60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 xml:space="preserve">        2.1.</w:t>
      </w:r>
      <w:r w:rsidR="00662660">
        <w:rPr>
          <w:color w:val="000000"/>
          <w:sz w:val="26"/>
          <w:szCs w:val="26"/>
        </w:rPr>
        <w:t xml:space="preserve"> </w:t>
      </w:r>
      <w:r w:rsidRPr="00E6759A">
        <w:rPr>
          <w:color w:val="000000"/>
          <w:sz w:val="26"/>
          <w:szCs w:val="26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Федеральным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постановлениями и </w:t>
      </w:r>
      <w:proofErr w:type="gramStart"/>
      <w:r w:rsidRPr="00E6759A">
        <w:rPr>
          <w:color w:val="000000"/>
          <w:sz w:val="26"/>
          <w:szCs w:val="26"/>
        </w:rPr>
        <w:t>распоряжениями заказчика</w:t>
      </w:r>
      <w:proofErr w:type="gramEnd"/>
      <w:r w:rsidRPr="00E6759A">
        <w:rPr>
          <w:color w:val="000000"/>
          <w:sz w:val="26"/>
          <w:szCs w:val="26"/>
        </w:rPr>
        <w:t xml:space="preserve"> и настоящим положением.</w:t>
      </w:r>
    </w:p>
    <w:p w:rsidR="00662660" w:rsidRDefault="00E6759A" w:rsidP="00E6759A">
      <w:pPr>
        <w:suppressAutoHyphens/>
        <w:ind w:left="60"/>
        <w:jc w:val="both"/>
        <w:rPr>
          <w:sz w:val="26"/>
          <w:szCs w:val="26"/>
        </w:rPr>
      </w:pPr>
      <w:r w:rsidRPr="00E6759A">
        <w:rPr>
          <w:sz w:val="26"/>
          <w:szCs w:val="26"/>
        </w:rPr>
        <w:t xml:space="preserve">                                        </w:t>
      </w:r>
    </w:p>
    <w:p w:rsidR="00E6759A" w:rsidRPr="00E6759A" w:rsidRDefault="00662660" w:rsidP="00E6759A">
      <w:pPr>
        <w:suppressAutoHyphens/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E6759A" w:rsidRPr="00E6759A">
        <w:rPr>
          <w:sz w:val="26"/>
          <w:szCs w:val="26"/>
        </w:rPr>
        <w:t xml:space="preserve"> 3. Цели создания и принципы работы Комиссии</w:t>
      </w:r>
    </w:p>
    <w:p w:rsidR="00E6759A" w:rsidRPr="00E6759A" w:rsidRDefault="00E6759A" w:rsidP="00E6759A">
      <w:pPr>
        <w:jc w:val="center"/>
        <w:rPr>
          <w:sz w:val="26"/>
          <w:szCs w:val="26"/>
        </w:rPr>
      </w:pP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3.1. Комиссия создается в целях проведения: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конкурсов: электронный конкурс, закрытый электронный конкурс;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аукционов: электронный аукцион, закрытый электронный аукцион;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электронных запросов котировок.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3.2. В своей деятельности Комиссия руководствуется следующими принципами.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3.2.1. Эффективность и экономичность использования выделенных средств бюджета.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3.2.3. Обеспечение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E6759A" w:rsidRPr="00E6759A" w:rsidRDefault="00E6759A" w:rsidP="00E6759A">
      <w:pPr>
        <w:suppressAutoHyphens/>
        <w:rPr>
          <w:color w:val="000000"/>
          <w:sz w:val="26"/>
          <w:szCs w:val="26"/>
        </w:rPr>
      </w:pPr>
      <w:r w:rsidRPr="00E6759A">
        <w:rPr>
          <w:color w:val="000000"/>
          <w:sz w:val="26"/>
          <w:szCs w:val="26"/>
        </w:rPr>
        <w:t xml:space="preserve">                                                         </w:t>
      </w:r>
    </w:p>
    <w:p w:rsidR="00E6759A" w:rsidRPr="00E6759A" w:rsidRDefault="00E6759A" w:rsidP="00E6759A">
      <w:pPr>
        <w:numPr>
          <w:ilvl w:val="0"/>
          <w:numId w:val="15"/>
        </w:numPr>
        <w:suppressAutoHyphens/>
        <w:rPr>
          <w:sz w:val="26"/>
          <w:szCs w:val="26"/>
        </w:rPr>
      </w:pPr>
      <w:r w:rsidRPr="00E6759A">
        <w:rPr>
          <w:sz w:val="26"/>
          <w:szCs w:val="26"/>
        </w:rPr>
        <w:t>Функции Комиссии</w:t>
      </w:r>
    </w:p>
    <w:p w:rsidR="00E6759A" w:rsidRPr="00E6759A" w:rsidRDefault="00E6759A" w:rsidP="00E6759A">
      <w:pPr>
        <w:rPr>
          <w:sz w:val="26"/>
          <w:szCs w:val="26"/>
        </w:rPr>
      </w:pP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E6759A" w:rsidRPr="00E6759A" w:rsidRDefault="00E6759A" w:rsidP="00E6759A">
      <w:pPr>
        <w:spacing w:before="100" w:after="100"/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E6759A" w:rsidRPr="00E6759A" w:rsidRDefault="00E6759A" w:rsidP="00E6759A">
      <w:pPr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</w:t>
      </w:r>
      <w:r w:rsidRPr="00E6759A">
        <w:rPr>
          <w:color w:val="000000"/>
          <w:sz w:val="26"/>
          <w:szCs w:val="26"/>
        </w:rPr>
        <w:lastRenderedPageBreak/>
        <w:t>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E6759A" w:rsidRPr="00E6759A" w:rsidRDefault="00E6759A" w:rsidP="00E6759A">
      <w:pPr>
        <w:ind w:right="-1"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E6759A" w:rsidRPr="00E6759A" w:rsidRDefault="00E6759A" w:rsidP="00E6759A">
      <w:pPr>
        <w:spacing w:before="100" w:after="100"/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научно-исследовательских, опытно-конструкторских и технологических работ;</w:t>
      </w:r>
    </w:p>
    <w:p w:rsidR="00E6759A" w:rsidRPr="00E6759A" w:rsidRDefault="00E6759A" w:rsidP="00E6759A">
      <w:pPr>
        <w:spacing w:before="100" w:after="100"/>
        <w:ind w:left="780" w:right="180" w:hanging="71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на создание произведения литературы или искусства;</w:t>
      </w:r>
    </w:p>
    <w:p w:rsidR="00E6759A" w:rsidRPr="00E6759A" w:rsidRDefault="00E6759A" w:rsidP="00E6759A">
      <w:pPr>
        <w:spacing w:before="100" w:after="100"/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E6759A" w:rsidRPr="00E6759A" w:rsidRDefault="00E6759A" w:rsidP="00E6759A">
      <w:pPr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E6759A" w:rsidRPr="00E6759A" w:rsidRDefault="00E6759A" w:rsidP="00E6759A">
      <w:pPr>
        <w:ind w:right="-1"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Комиссии:</w:t>
      </w:r>
    </w:p>
    <w:p w:rsidR="00E6759A" w:rsidRPr="00E6759A" w:rsidRDefault="00E6759A" w:rsidP="00E6759A">
      <w:pPr>
        <w:spacing w:before="100" w:after="100"/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</w:t>
      </w:r>
      <w:r w:rsidR="00662660">
        <w:rPr>
          <w:color w:val="000000"/>
          <w:sz w:val="26"/>
          <w:szCs w:val="26"/>
        </w:rPr>
        <w:t xml:space="preserve">торой части заявки на участие </w:t>
      </w:r>
      <w:proofErr w:type="gramStart"/>
      <w:r w:rsidR="00662660">
        <w:rPr>
          <w:color w:val="000000"/>
          <w:sz w:val="26"/>
          <w:szCs w:val="26"/>
        </w:rPr>
        <w:t>в</w:t>
      </w:r>
      <w:r w:rsidR="00AC16D3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Pr="00E6759A">
        <w:rPr>
          <w:color w:val="000000"/>
          <w:sz w:val="26"/>
          <w:szCs w:val="26"/>
        </w:rPr>
        <w:t>закупке</w:t>
      </w:r>
      <w:proofErr w:type="gramEnd"/>
      <w:r w:rsidRPr="00E6759A">
        <w:rPr>
          <w:color w:val="000000"/>
          <w:sz w:val="26"/>
          <w:szCs w:val="26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E6759A" w:rsidRPr="00E6759A" w:rsidRDefault="00E6759A" w:rsidP="00E6759A">
      <w:pPr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E6759A" w:rsidRPr="00E6759A" w:rsidRDefault="00E6759A" w:rsidP="00E6759A">
      <w:pPr>
        <w:ind w:right="-1"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Комиссии:</w:t>
      </w:r>
    </w:p>
    <w:p w:rsidR="00E6759A" w:rsidRPr="00E6759A" w:rsidRDefault="00E6759A" w:rsidP="00E6759A">
      <w:pPr>
        <w:spacing w:before="100" w:after="100"/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E6759A" w:rsidRPr="00E6759A" w:rsidRDefault="00E6759A" w:rsidP="00E6759A">
      <w:pPr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 xml:space="preserve"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</w:t>
      </w:r>
      <w:r w:rsidRPr="00E6759A">
        <w:rPr>
          <w:color w:val="000000"/>
          <w:sz w:val="26"/>
          <w:szCs w:val="26"/>
        </w:rPr>
        <w:lastRenderedPageBreak/>
        <w:t>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E6759A" w:rsidRPr="00E6759A" w:rsidRDefault="00E6759A" w:rsidP="00E6759A">
      <w:pPr>
        <w:ind w:right="-1"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Комиссии:</w:t>
      </w:r>
    </w:p>
    <w:p w:rsidR="00E6759A" w:rsidRPr="00E6759A" w:rsidRDefault="00E6759A" w:rsidP="00E6759A">
      <w:pPr>
        <w:spacing w:before="100" w:after="100"/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рассматривают заявки на участие в закупке, информацию и документы, направленные оп</w:t>
      </w:r>
      <w:r w:rsidR="00662660">
        <w:rPr>
          <w:color w:val="000000"/>
          <w:sz w:val="26"/>
          <w:szCs w:val="26"/>
        </w:rPr>
        <w:t>ератором электронной площадки, </w:t>
      </w:r>
      <w:r w:rsidRPr="00E6759A">
        <w:rPr>
          <w:color w:val="000000"/>
          <w:sz w:val="26"/>
          <w:szCs w:val="26"/>
        </w:rPr>
        <w:t>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E6759A" w:rsidRPr="00E6759A" w:rsidRDefault="00E6759A" w:rsidP="00E6759A">
      <w:pPr>
        <w:tabs>
          <w:tab w:val="left" w:pos="9638"/>
        </w:tabs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 9 части 3 статьи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1 пунктом 9 части 3 статьи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E6759A" w:rsidRPr="00E6759A" w:rsidRDefault="00E6759A" w:rsidP="00E6759A">
      <w:pPr>
        <w:ind w:right="-1"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 члены Комиссии:</w:t>
      </w:r>
    </w:p>
    <w:p w:rsidR="00E6759A" w:rsidRPr="00E6759A" w:rsidRDefault="00E6759A" w:rsidP="00E6759A">
      <w:pPr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E6759A" w:rsidRPr="00E6759A" w:rsidRDefault="00E6759A" w:rsidP="00E6759A">
      <w:pPr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lastRenderedPageBreak/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E6759A" w:rsidRPr="00E6759A" w:rsidRDefault="00E6759A" w:rsidP="00E6759A">
      <w:pPr>
        <w:ind w:right="-1"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Закона № 44-ФЗ члены Комиссии:</w:t>
      </w:r>
    </w:p>
    <w:p w:rsidR="00E6759A" w:rsidRPr="00E6759A" w:rsidRDefault="00E6759A" w:rsidP="00E6759A">
      <w:pPr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E6759A" w:rsidRPr="00E6759A" w:rsidRDefault="00E6759A" w:rsidP="00E6759A">
      <w:pPr>
        <w:ind w:right="-1"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4.4.2. Комиссия принимает решение об отказе участнику закупки в предоставлении документации о закупке в случае:</w:t>
      </w:r>
    </w:p>
    <w:p w:rsidR="00E6759A" w:rsidRPr="00E6759A" w:rsidRDefault="00E6759A" w:rsidP="00E6759A">
      <w:pPr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E6759A" w:rsidRPr="00E6759A" w:rsidRDefault="00E6759A" w:rsidP="00E6759A">
      <w:pPr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E6759A" w:rsidRPr="00E6759A" w:rsidRDefault="00E6759A" w:rsidP="00E6759A">
      <w:pPr>
        <w:ind w:right="-1"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 члены Комиссии:</w:t>
      </w:r>
    </w:p>
    <w:p w:rsidR="00E6759A" w:rsidRPr="00E6759A" w:rsidRDefault="00E6759A" w:rsidP="00E6759A">
      <w:pPr>
        <w:spacing w:before="100" w:after="100"/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E6759A" w:rsidRPr="00E6759A" w:rsidRDefault="00E6759A" w:rsidP="00E6759A">
      <w:pPr>
        <w:spacing w:before="100" w:after="100"/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E6759A" w:rsidRPr="00E6759A" w:rsidRDefault="00E6759A" w:rsidP="00E6759A">
      <w:pPr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 xml:space="preserve"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</w:t>
      </w:r>
      <w:r w:rsidRPr="00E6759A">
        <w:rPr>
          <w:color w:val="000000"/>
          <w:sz w:val="26"/>
          <w:szCs w:val="26"/>
        </w:rPr>
        <w:lastRenderedPageBreak/>
        <w:t>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E6759A" w:rsidRPr="00E6759A" w:rsidRDefault="00E6759A" w:rsidP="00E6759A">
      <w:pPr>
        <w:ind w:right="-1"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 члены Комиссии:</w:t>
      </w:r>
    </w:p>
    <w:p w:rsidR="00E6759A" w:rsidRPr="00E6759A" w:rsidRDefault="00E6759A" w:rsidP="00E6759A">
      <w:pPr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E6759A" w:rsidRPr="00E6759A" w:rsidRDefault="00E6759A" w:rsidP="00E6759A">
      <w:pPr>
        <w:ind w:right="-1"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 члены Комиссии:</w:t>
      </w:r>
    </w:p>
    <w:p w:rsidR="00E6759A" w:rsidRPr="00E6759A" w:rsidRDefault="00E6759A" w:rsidP="00E6759A">
      <w:pPr>
        <w:spacing w:before="100" w:after="100"/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E6759A" w:rsidRPr="00E6759A" w:rsidRDefault="00E6759A" w:rsidP="00E6759A">
      <w:pPr>
        <w:tabs>
          <w:tab w:val="left" w:pos="9638"/>
        </w:tabs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1 пункта 9 части 3 статьи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 </w:t>
      </w:r>
    </w:p>
    <w:p w:rsidR="00E6759A" w:rsidRPr="00E6759A" w:rsidRDefault="00E6759A" w:rsidP="00E6759A">
      <w:pPr>
        <w:ind w:right="-1"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lastRenderedPageBreak/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E6759A" w:rsidRPr="00E6759A" w:rsidRDefault="00E6759A" w:rsidP="00E6759A">
      <w:pPr>
        <w:rPr>
          <w:color w:val="000000"/>
          <w:sz w:val="26"/>
          <w:szCs w:val="26"/>
        </w:rPr>
      </w:pPr>
    </w:p>
    <w:p w:rsidR="00E6759A" w:rsidRPr="00662660" w:rsidRDefault="00E6759A" w:rsidP="00662660">
      <w:pPr>
        <w:pStyle w:val="a9"/>
        <w:numPr>
          <w:ilvl w:val="0"/>
          <w:numId w:val="15"/>
        </w:numPr>
        <w:suppressAutoHyphens/>
        <w:rPr>
          <w:sz w:val="26"/>
          <w:szCs w:val="26"/>
        </w:rPr>
      </w:pPr>
      <w:r w:rsidRPr="00662660">
        <w:rPr>
          <w:sz w:val="26"/>
          <w:szCs w:val="26"/>
        </w:rPr>
        <w:t>Порядок создания и работы Комиссии</w:t>
      </w:r>
    </w:p>
    <w:p w:rsidR="00E6759A" w:rsidRPr="00E6759A" w:rsidRDefault="00E6759A" w:rsidP="00E6759A">
      <w:pPr>
        <w:rPr>
          <w:sz w:val="26"/>
          <w:szCs w:val="26"/>
        </w:rPr>
      </w:pP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секретарь и члены Комиссии утверждаются постановлением заказчика.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Число членов Комиссии должно быть не менее трех человек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5.3.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5.4. Членами комиссии не могут быть:</w:t>
      </w:r>
    </w:p>
    <w:p w:rsidR="00E6759A" w:rsidRPr="00E6759A" w:rsidRDefault="00E6759A" w:rsidP="00E6759A">
      <w:pPr>
        <w:spacing w:before="100" w:after="100"/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E6759A" w:rsidRPr="00E6759A" w:rsidRDefault="00E6759A" w:rsidP="00E6759A">
      <w:pPr>
        <w:tabs>
          <w:tab w:val="left" w:pos="9638"/>
        </w:tabs>
        <w:spacing w:before="100" w:after="100"/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E6759A" w:rsidRPr="00E6759A" w:rsidRDefault="00E6759A" w:rsidP="00E6759A">
      <w:pPr>
        <w:spacing w:before="100" w:after="100"/>
        <w:ind w:right="-1" w:firstLine="709"/>
        <w:contextualSpacing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E6759A" w:rsidRPr="00E6759A" w:rsidRDefault="00E6759A" w:rsidP="00E6759A">
      <w:pPr>
        <w:ind w:right="-1"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 xml:space="preserve">физические лица, состоящие в браке с руководителем участника </w:t>
      </w:r>
      <w:proofErr w:type="gramStart"/>
      <w:r w:rsidRPr="00E6759A">
        <w:rPr>
          <w:color w:val="000000"/>
          <w:sz w:val="26"/>
          <w:szCs w:val="26"/>
        </w:rPr>
        <w:t>закупки</w:t>
      </w:r>
      <w:proofErr w:type="gramEnd"/>
      <w:r w:rsidRPr="00E6759A">
        <w:rPr>
          <w:color w:val="000000"/>
          <w:sz w:val="26"/>
          <w:szCs w:val="26"/>
        </w:rPr>
        <w:t xml:space="preserve">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E6759A">
        <w:rPr>
          <w:color w:val="000000"/>
          <w:sz w:val="26"/>
          <w:szCs w:val="26"/>
        </w:rPr>
        <w:t>неполнородными</w:t>
      </w:r>
      <w:proofErr w:type="spellEnd"/>
      <w:r w:rsidRPr="00E6759A">
        <w:rPr>
          <w:color w:val="000000"/>
          <w:sz w:val="26"/>
          <w:szCs w:val="26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5.5. Замена члена Комиссии допускается только по решению заказчика.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 xml:space="preserve">5.6.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</w:t>
      </w:r>
      <w:r w:rsidRPr="00E6759A">
        <w:rPr>
          <w:color w:val="000000"/>
          <w:sz w:val="26"/>
          <w:szCs w:val="26"/>
        </w:rPr>
        <w:lastRenderedPageBreak/>
        <w:t>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5.7.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5.8. Председатель Комиссии либо лицо, его замещающее: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осуществляет общее руководство работой Комиссии и обеспечивает выполнение настоящего положения;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объявляет заседание правомочным или выносит решение о его переносе из-за отсутствия необходимого количества членов;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открывает и ведет заседания Комиссии, объявляет перерывы;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в случае необходимости выносит на обсуждение Комиссии вопрос о привлечении к работе экспертов.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5.9.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E6759A" w:rsidRPr="00E6759A" w:rsidRDefault="00E6759A" w:rsidP="00E6759A">
      <w:pPr>
        <w:rPr>
          <w:color w:val="000000"/>
          <w:sz w:val="26"/>
          <w:szCs w:val="26"/>
        </w:rPr>
      </w:pPr>
    </w:p>
    <w:p w:rsidR="00E6759A" w:rsidRPr="00662660" w:rsidRDefault="00E6759A" w:rsidP="00662660">
      <w:pPr>
        <w:pStyle w:val="a9"/>
        <w:numPr>
          <w:ilvl w:val="0"/>
          <w:numId w:val="15"/>
        </w:numPr>
        <w:rPr>
          <w:sz w:val="26"/>
          <w:szCs w:val="26"/>
        </w:rPr>
      </w:pPr>
      <w:r w:rsidRPr="00662660">
        <w:rPr>
          <w:bCs/>
          <w:color w:val="000000"/>
          <w:sz w:val="26"/>
          <w:szCs w:val="26"/>
        </w:rPr>
        <w:t>Права, обязанности и ответственность Комиссии</w:t>
      </w:r>
    </w:p>
    <w:p w:rsidR="00E6759A" w:rsidRPr="00E6759A" w:rsidRDefault="00E6759A" w:rsidP="00E6759A">
      <w:pPr>
        <w:jc w:val="center"/>
        <w:rPr>
          <w:color w:val="000000"/>
          <w:sz w:val="26"/>
          <w:szCs w:val="26"/>
        </w:rPr>
      </w:pP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6.1. Члены Комиссии вправе: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знакомиться со всеми представленными на рассмотрение документами и сведениями, составляющими заявку на участие в закупке;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выступать по вопросам повестки дня на заседаниях Комиссии;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6.2. Члены Комиссии обязаны: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принимать решения в пределах своей компетенции.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6.3. Решение Комиссии, принятое в нарушение требований Закона № 44-ФЗ и настоящего положения, может быть обжаловано любым участником закупки в порядке, установленном Законом № 44-ФЗ, и признано недействительным по решению контрольного органа в сфере закупок.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  <w:r w:rsidRPr="00E6759A">
        <w:rPr>
          <w:color w:val="000000"/>
          <w:sz w:val="26"/>
          <w:szCs w:val="26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E6759A" w:rsidRPr="00E6759A" w:rsidRDefault="00E6759A" w:rsidP="00E6759A">
      <w:pPr>
        <w:rPr>
          <w:color w:val="000000"/>
          <w:sz w:val="26"/>
          <w:szCs w:val="26"/>
        </w:rPr>
      </w:pPr>
    </w:p>
    <w:p w:rsidR="00662660" w:rsidRPr="00E6759A" w:rsidRDefault="00662660" w:rsidP="00662660">
      <w:pPr>
        <w:spacing w:line="0" w:lineRule="atLeast"/>
        <w:ind w:left="6095" w:firstLine="720"/>
        <w:jc w:val="center"/>
        <w:rPr>
          <w:sz w:val="26"/>
          <w:szCs w:val="26"/>
        </w:rPr>
      </w:pPr>
      <w:r w:rsidRPr="00E6759A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</w:p>
    <w:p w:rsidR="00662660" w:rsidRDefault="00662660" w:rsidP="00662660">
      <w:pPr>
        <w:spacing w:line="0" w:lineRule="atLeast"/>
        <w:ind w:left="6095" w:hanging="111"/>
        <w:jc w:val="center"/>
        <w:rPr>
          <w:sz w:val="26"/>
          <w:szCs w:val="26"/>
        </w:rPr>
      </w:pPr>
      <w:r w:rsidRPr="00E6759A">
        <w:rPr>
          <w:sz w:val="26"/>
          <w:szCs w:val="26"/>
        </w:rPr>
        <w:t xml:space="preserve"> к постановлению </w:t>
      </w:r>
      <w:r>
        <w:rPr>
          <w:sz w:val="26"/>
          <w:szCs w:val="26"/>
        </w:rPr>
        <w:t>Администрации</w:t>
      </w:r>
    </w:p>
    <w:p w:rsidR="00662660" w:rsidRPr="00E6759A" w:rsidRDefault="00662660" w:rsidP="00662660">
      <w:pPr>
        <w:spacing w:line="0" w:lineRule="atLeast"/>
        <w:ind w:left="6095" w:hanging="111"/>
        <w:rPr>
          <w:sz w:val="26"/>
          <w:szCs w:val="26"/>
        </w:rPr>
      </w:pPr>
      <w:r>
        <w:rPr>
          <w:sz w:val="26"/>
          <w:szCs w:val="26"/>
        </w:rPr>
        <w:t xml:space="preserve">  сельского поселения </w:t>
      </w:r>
      <w:proofErr w:type="spellStart"/>
      <w:r>
        <w:rPr>
          <w:sz w:val="26"/>
          <w:szCs w:val="26"/>
        </w:rPr>
        <w:t>с.Солчурский</w:t>
      </w:r>
      <w:proofErr w:type="spellEnd"/>
    </w:p>
    <w:p w:rsidR="00662660" w:rsidRPr="00E6759A" w:rsidRDefault="00662660" w:rsidP="00662660">
      <w:pPr>
        <w:spacing w:line="0" w:lineRule="atLeast"/>
        <w:ind w:left="6095" w:firstLine="720"/>
        <w:jc w:val="both"/>
        <w:rPr>
          <w:sz w:val="26"/>
          <w:szCs w:val="26"/>
        </w:rPr>
      </w:pPr>
      <w:r w:rsidRPr="00E6759A">
        <w:rPr>
          <w:sz w:val="26"/>
          <w:szCs w:val="26"/>
        </w:rPr>
        <w:t xml:space="preserve">      от </w:t>
      </w:r>
      <w:r>
        <w:rPr>
          <w:sz w:val="26"/>
          <w:szCs w:val="26"/>
        </w:rPr>
        <w:t>08</w:t>
      </w:r>
      <w:r w:rsidRPr="00E6759A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E6759A">
        <w:rPr>
          <w:sz w:val="26"/>
          <w:szCs w:val="26"/>
        </w:rPr>
        <w:t>.2022 №</w:t>
      </w:r>
      <w:r>
        <w:rPr>
          <w:sz w:val="26"/>
          <w:szCs w:val="26"/>
        </w:rPr>
        <w:t xml:space="preserve"> 12</w:t>
      </w:r>
      <w:r w:rsidRPr="00E6759A">
        <w:rPr>
          <w:sz w:val="26"/>
          <w:szCs w:val="26"/>
        </w:rPr>
        <w:t xml:space="preserve"> </w:t>
      </w:r>
    </w:p>
    <w:p w:rsidR="00E6759A" w:rsidRPr="00E6759A" w:rsidRDefault="00E6759A" w:rsidP="00E6759A">
      <w:pPr>
        <w:jc w:val="right"/>
        <w:rPr>
          <w:sz w:val="26"/>
          <w:szCs w:val="26"/>
        </w:rPr>
      </w:pPr>
    </w:p>
    <w:p w:rsidR="00E6759A" w:rsidRPr="00E6759A" w:rsidRDefault="00E6759A" w:rsidP="00E6759A">
      <w:pPr>
        <w:jc w:val="center"/>
        <w:rPr>
          <w:sz w:val="26"/>
          <w:szCs w:val="26"/>
        </w:rPr>
      </w:pPr>
      <w:r w:rsidRPr="00E6759A">
        <w:rPr>
          <w:sz w:val="26"/>
          <w:szCs w:val="26"/>
        </w:rPr>
        <w:t xml:space="preserve">СОСТАВ </w:t>
      </w:r>
    </w:p>
    <w:p w:rsidR="00E6759A" w:rsidRPr="00E6759A" w:rsidRDefault="00E6759A" w:rsidP="00E6759A">
      <w:pPr>
        <w:jc w:val="center"/>
        <w:rPr>
          <w:sz w:val="26"/>
          <w:szCs w:val="26"/>
        </w:rPr>
      </w:pPr>
      <w:r w:rsidRPr="00E6759A">
        <w:rPr>
          <w:sz w:val="26"/>
          <w:szCs w:val="26"/>
        </w:rPr>
        <w:t xml:space="preserve"> комиссии по осуществлению закупок товаров, работ, услуг для обеспечения муниципальных нужд Администрации сельского поселения</w:t>
      </w:r>
      <w:r w:rsidR="00662660">
        <w:rPr>
          <w:sz w:val="26"/>
          <w:szCs w:val="26"/>
        </w:rPr>
        <w:t xml:space="preserve"> </w:t>
      </w:r>
      <w:proofErr w:type="spellStart"/>
      <w:r w:rsidR="00662660">
        <w:rPr>
          <w:sz w:val="26"/>
          <w:szCs w:val="26"/>
        </w:rPr>
        <w:t>сумона</w:t>
      </w:r>
      <w:proofErr w:type="spellEnd"/>
      <w:r w:rsidR="00662660">
        <w:rPr>
          <w:sz w:val="26"/>
          <w:szCs w:val="26"/>
        </w:rPr>
        <w:t xml:space="preserve"> </w:t>
      </w:r>
      <w:proofErr w:type="spellStart"/>
      <w:r w:rsidR="00662660">
        <w:rPr>
          <w:sz w:val="26"/>
          <w:szCs w:val="26"/>
        </w:rPr>
        <w:t>Солчурский</w:t>
      </w:r>
      <w:proofErr w:type="spellEnd"/>
    </w:p>
    <w:p w:rsidR="00E6759A" w:rsidRPr="00E6759A" w:rsidRDefault="00E6759A" w:rsidP="00E6759A">
      <w:pPr>
        <w:jc w:val="center"/>
        <w:rPr>
          <w:sz w:val="26"/>
          <w:szCs w:val="26"/>
        </w:rPr>
      </w:pPr>
    </w:p>
    <w:tbl>
      <w:tblPr>
        <w:tblW w:w="9957" w:type="dxa"/>
        <w:tblInd w:w="108" w:type="dxa"/>
        <w:tblLook w:val="01E0" w:firstRow="1" w:lastRow="1" w:firstColumn="1" w:lastColumn="1" w:noHBand="0" w:noVBand="0"/>
      </w:tblPr>
      <w:tblGrid>
        <w:gridCol w:w="3153"/>
        <w:gridCol w:w="6804"/>
      </w:tblGrid>
      <w:tr w:rsidR="00E6759A" w:rsidRPr="00E6759A" w:rsidTr="00662660">
        <w:tc>
          <w:tcPr>
            <w:tcW w:w="3153" w:type="dxa"/>
          </w:tcPr>
          <w:p w:rsidR="00662660" w:rsidRPr="00662660" w:rsidRDefault="00662660" w:rsidP="00662660">
            <w:pPr>
              <w:pStyle w:val="a9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proofErr w:type="spellStart"/>
            <w:r w:rsidRPr="00662660">
              <w:rPr>
                <w:sz w:val="26"/>
                <w:szCs w:val="26"/>
              </w:rPr>
              <w:t>Монгуш</w:t>
            </w:r>
            <w:proofErr w:type="spellEnd"/>
            <w:r w:rsidRPr="00662660">
              <w:rPr>
                <w:sz w:val="26"/>
                <w:szCs w:val="26"/>
              </w:rPr>
              <w:t xml:space="preserve"> Радик </w:t>
            </w:r>
          </w:p>
          <w:p w:rsidR="00E6759A" w:rsidRPr="00662660" w:rsidRDefault="00662660" w:rsidP="00662660">
            <w:pPr>
              <w:pStyle w:val="a9"/>
              <w:rPr>
                <w:sz w:val="26"/>
                <w:szCs w:val="26"/>
              </w:rPr>
            </w:pPr>
            <w:proofErr w:type="spellStart"/>
            <w:r w:rsidRPr="00662660">
              <w:rPr>
                <w:sz w:val="26"/>
                <w:szCs w:val="26"/>
              </w:rPr>
              <w:t>Семис-оолович</w:t>
            </w:r>
            <w:proofErr w:type="spellEnd"/>
          </w:p>
          <w:p w:rsidR="00E6759A" w:rsidRPr="00E6759A" w:rsidRDefault="00E6759A" w:rsidP="00E6759A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E6759A" w:rsidRPr="00E6759A" w:rsidRDefault="00662660" w:rsidP="00E675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Администрации сельского поселения</w:t>
            </w:r>
          </w:p>
          <w:p w:rsidR="00E6759A" w:rsidRPr="00E6759A" w:rsidRDefault="00E6759A" w:rsidP="00E6759A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E6759A" w:rsidRPr="00E6759A" w:rsidTr="00662660">
        <w:tc>
          <w:tcPr>
            <w:tcW w:w="3153" w:type="dxa"/>
          </w:tcPr>
          <w:p w:rsidR="00E6759A" w:rsidRPr="00662660" w:rsidRDefault="00662660" w:rsidP="00662660">
            <w:pPr>
              <w:pStyle w:val="a9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proofErr w:type="spellStart"/>
            <w:r w:rsidRPr="00662660">
              <w:rPr>
                <w:sz w:val="26"/>
                <w:szCs w:val="26"/>
              </w:rPr>
              <w:t>Монгуш</w:t>
            </w:r>
            <w:proofErr w:type="spellEnd"/>
            <w:r w:rsidRPr="00662660">
              <w:rPr>
                <w:sz w:val="26"/>
                <w:szCs w:val="26"/>
              </w:rPr>
              <w:t xml:space="preserve"> </w:t>
            </w:r>
            <w:proofErr w:type="spellStart"/>
            <w:r w:rsidRPr="00662660">
              <w:rPr>
                <w:sz w:val="26"/>
                <w:szCs w:val="26"/>
              </w:rPr>
              <w:t>Сайлаана</w:t>
            </w:r>
            <w:proofErr w:type="spellEnd"/>
            <w:r w:rsidRPr="00662660">
              <w:rPr>
                <w:sz w:val="26"/>
                <w:szCs w:val="26"/>
              </w:rPr>
              <w:t xml:space="preserve"> Константиновна</w:t>
            </w:r>
          </w:p>
        </w:tc>
        <w:tc>
          <w:tcPr>
            <w:tcW w:w="6804" w:type="dxa"/>
          </w:tcPr>
          <w:p w:rsidR="00E6759A" w:rsidRPr="00E6759A" w:rsidRDefault="00662660" w:rsidP="00E675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Администрации сельского поселения</w:t>
            </w:r>
          </w:p>
          <w:p w:rsidR="00E6759A" w:rsidRPr="00E6759A" w:rsidRDefault="00E6759A" w:rsidP="00E6759A">
            <w:pPr>
              <w:jc w:val="both"/>
              <w:rPr>
                <w:sz w:val="26"/>
                <w:szCs w:val="26"/>
              </w:rPr>
            </w:pPr>
          </w:p>
        </w:tc>
      </w:tr>
      <w:tr w:rsidR="00E6759A" w:rsidRPr="00E6759A" w:rsidTr="00662660">
        <w:tc>
          <w:tcPr>
            <w:tcW w:w="3153" w:type="dxa"/>
          </w:tcPr>
          <w:p w:rsidR="00E6759A" w:rsidRPr="00662660" w:rsidRDefault="00662660" w:rsidP="00662660">
            <w:pPr>
              <w:pStyle w:val="a9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Донгак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Аянмаа</w:t>
            </w:r>
            <w:proofErr w:type="spellEnd"/>
            <w:r>
              <w:rPr>
                <w:sz w:val="26"/>
                <w:szCs w:val="26"/>
              </w:rPr>
              <w:t xml:space="preserve"> Алексеевна </w:t>
            </w:r>
          </w:p>
        </w:tc>
        <w:tc>
          <w:tcPr>
            <w:tcW w:w="6804" w:type="dxa"/>
          </w:tcPr>
          <w:p w:rsidR="00E6759A" w:rsidRPr="00E6759A" w:rsidRDefault="00662660" w:rsidP="00E67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делопроизводству Администрации сельского поселения </w:t>
            </w:r>
          </w:p>
        </w:tc>
      </w:tr>
    </w:tbl>
    <w:p w:rsidR="00E6759A" w:rsidRPr="00E6759A" w:rsidRDefault="00E6759A" w:rsidP="00E6759A">
      <w:pPr>
        <w:ind w:firstLine="709"/>
        <w:rPr>
          <w:sz w:val="26"/>
          <w:szCs w:val="26"/>
        </w:rPr>
      </w:pPr>
    </w:p>
    <w:p w:rsidR="00E6759A" w:rsidRPr="00E6759A" w:rsidRDefault="00E6759A" w:rsidP="00E6759A">
      <w:pPr>
        <w:ind w:firstLine="142"/>
        <w:rPr>
          <w:sz w:val="26"/>
          <w:szCs w:val="26"/>
        </w:rPr>
      </w:pPr>
      <w:r w:rsidRPr="00E6759A">
        <w:rPr>
          <w:sz w:val="26"/>
          <w:szCs w:val="26"/>
        </w:rPr>
        <w:t xml:space="preserve">Члены комиссии: </w:t>
      </w:r>
    </w:p>
    <w:p w:rsidR="00E6759A" w:rsidRPr="00E6759A" w:rsidRDefault="00E6759A" w:rsidP="00E6759A">
      <w:pPr>
        <w:ind w:firstLine="142"/>
        <w:rPr>
          <w:sz w:val="26"/>
          <w:szCs w:val="26"/>
        </w:rPr>
      </w:pPr>
    </w:p>
    <w:p w:rsidR="00662660" w:rsidRDefault="00662660" w:rsidP="00662660">
      <w:pPr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Ондар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Аржаана</w:t>
      </w:r>
      <w:proofErr w:type="spellEnd"/>
      <w:r w:rsidR="00E6759A" w:rsidRPr="00E6759A">
        <w:rPr>
          <w:sz w:val="26"/>
          <w:szCs w:val="26"/>
        </w:rPr>
        <w:t xml:space="preserve"> </w:t>
      </w:r>
      <w:r>
        <w:rPr>
          <w:sz w:val="26"/>
          <w:szCs w:val="26"/>
        </w:rPr>
        <w:t>Юрьевна       Главный бухгалтер Администрации сельского поселения</w:t>
      </w:r>
    </w:p>
    <w:p w:rsidR="00E6759A" w:rsidRPr="00662660" w:rsidRDefault="00662660" w:rsidP="00662660">
      <w:pPr>
        <w:tabs>
          <w:tab w:val="left" w:pos="3705"/>
        </w:tabs>
        <w:rPr>
          <w:sz w:val="26"/>
          <w:szCs w:val="26"/>
        </w:rPr>
      </w:pPr>
      <w:r>
        <w:rPr>
          <w:sz w:val="26"/>
          <w:szCs w:val="26"/>
        </w:rPr>
        <w:t xml:space="preserve">  5. </w:t>
      </w:r>
      <w:proofErr w:type="spellStart"/>
      <w:r w:rsidRPr="00662660">
        <w:rPr>
          <w:sz w:val="26"/>
          <w:szCs w:val="26"/>
        </w:rPr>
        <w:t>Ондар</w:t>
      </w:r>
      <w:proofErr w:type="spellEnd"/>
      <w:r w:rsidRPr="00662660">
        <w:rPr>
          <w:sz w:val="26"/>
          <w:szCs w:val="26"/>
        </w:rPr>
        <w:t xml:space="preserve"> </w:t>
      </w:r>
      <w:proofErr w:type="spellStart"/>
      <w:r w:rsidRPr="00662660">
        <w:rPr>
          <w:sz w:val="26"/>
          <w:szCs w:val="26"/>
        </w:rPr>
        <w:t>Хулер-оол</w:t>
      </w:r>
      <w:proofErr w:type="spellEnd"/>
      <w:r w:rsidRPr="00662660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>Специалист по налогам и сборам Администрации</w:t>
      </w:r>
    </w:p>
    <w:p w:rsidR="00662660" w:rsidRPr="00662660" w:rsidRDefault="00662660" w:rsidP="00662660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 w:rsidRPr="00662660">
        <w:rPr>
          <w:sz w:val="26"/>
          <w:szCs w:val="26"/>
        </w:rPr>
        <w:t>Херел-оолович</w:t>
      </w:r>
      <w:proofErr w:type="spellEnd"/>
    </w:p>
    <w:p w:rsidR="00E6759A" w:rsidRPr="00E6759A" w:rsidRDefault="00E6759A" w:rsidP="00E6759A">
      <w:pPr>
        <w:ind w:firstLine="142"/>
        <w:rPr>
          <w:sz w:val="26"/>
          <w:szCs w:val="26"/>
        </w:rPr>
      </w:pPr>
    </w:p>
    <w:p w:rsidR="00E6759A" w:rsidRPr="00E6759A" w:rsidRDefault="00E6759A" w:rsidP="00E6759A">
      <w:pPr>
        <w:ind w:firstLine="709"/>
        <w:rPr>
          <w:sz w:val="26"/>
          <w:szCs w:val="26"/>
        </w:rPr>
      </w:pPr>
    </w:p>
    <w:p w:rsidR="00E6759A" w:rsidRPr="00E6759A" w:rsidRDefault="00E6759A" w:rsidP="00E6759A">
      <w:pPr>
        <w:ind w:firstLine="709"/>
        <w:rPr>
          <w:sz w:val="26"/>
          <w:szCs w:val="26"/>
        </w:rPr>
      </w:pPr>
    </w:p>
    <w:p w:rsidR="00E6759A" w:rsidRPr="00E6759A" w:rsidRDefault="00E6759A" w:rsidP="00E6759A">
      <w:pPr>
        <w:ind w:firstLine="709"/>
        <w:rPr>
          <w:sz w:val="26"/>
          <w:szCs w:val="26"/>
        </w:rPr>
      </w:pPr>
    </w:p>
    <w:p w:rsidR="00E6759A" w:rsidRPr="00E6759A" w:rsidRDefault="00E6759A" w:rsidP="00E6759A">
      <w:pPr>
        <w:ind w:firstLine="709"/>
        <w:rPr>
          <w:sz w:val="26"/>
          <w:szCs w:val="26"/>
        </w:rPr>
      </w:pPr>
    </w:p>
    <w:p w:rsidR="00E6759A" w:rsidRPr="00E6759A" w:rsidRDefault="00E6759A" w:rsidP="00E6759A">
      <w:pPr>
        <w:ind w:firstLine="709"/>
        <w:jc w:val="both"/>
        <w:rPr>
          <w:sz w:val="26"/>
          <w:szCs w:val="26"/>
        </w:rPr>
      </w:pPr>
    </w:p>
    <w:p w:rsidR="00E6759A" w:rsidRPr="00E6759A" w:rsidRDefault="00E6759A" w:rsidP="00E6759A">
      <w:pPr>
        <w:ind w:firstLine="709"/>
        <w:rPr>
          <w:sz w:val="26"/>
          <w:szCs w:val="26"/>
        </w:rPr>
      </w:pPr>
    </w:p>
    <w:p w:rsidR="00E6759A" w:rsidRPr="00E6759A" w:rsidRDefault="00E6759A" w:rsidP="00E6759A">
      <w:pPr>
        <w:ind w:firstLine="709"/>
        <w:rPr>
          <w:sz w:val="26"/>
          <w:szCs w:val="26"/>
        </w:rPr>
      </w:pPr>
    </w:p>
    <w:p w:rsidR="0029201A" w:rsidRDefault="0029201A"/>
    <w:sectPr w:rsidR="0029201A" w:rsidSect="00163693">
      <w:pgSz w:w="11906" w:h="16838"/>
      <w:pgMar w:top="568" w:right="4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164"/>
    <w:multiLevelType w:val="hybridMultilevel"/>
    <w:tmpl w:val="67E40538"/>
    <w:lvl w:ilvl="0" w:tplc="082CD1C8">
      <w:start w:val="2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11616E4E"/>
    <w:multiLevelType w:val="hybridMultilevel"/>
    <w:tmpl w:val="1576CC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4FAD"/>
    <w:multiLevelType w:val="hybridMultilevel"/>
    <w:tmpl w:val="636220D2"/>
    <w:lvl w:ilvl="0" w:tplc="1B40BC74">
      <w:start w:val="5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" w15:restartNumberingAfterBreak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67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D6106"/>
    <w:multiLevelType w:val="hybridMultilevel"/>
    <w:tmpl w:val="D670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42F23"/>
    <w:multiLevelType w:val="multilevel"/>
    <w:tmpl w:val="631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E16B38"/>
    <w:multiLevelType w:val="hybridMultilevel"/>
    <w:tmpl w:val="5A1E9F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7653"/>
    <w:multiLevelType w:val="hybridMultilevel"/>
    <w:tmpl w:val="3FDC3354"/>
    <w:lvl w:ilvl="0" w:tplc="8760067C">
      <w:start w:val="4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4" w15:restartNumberingAfterBreak="0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E05229"/>
    <w:multiLevelType w:val="hybridMultilevel"/>
    <w:tmpl w:val="97285886"/>
    <w:lvl w:ilvl="0" w:tplc="D44CFDBA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4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17"/>
  </w:num>
  <w:num w:numId="11">
    <w:abstractNumId w:val="18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7"/>
  </w:num>
  <w:num w:numId="17">
    <w:abstractNumId w:val="12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6D"/>
    <w:rsid w:val="00163693"/>
    <w:rsid w:val="0029201A"/>
    <w:rsid w:val="00662660"/>
    <w:rsid w:val="00992AF5"/>
    <w:rsid w:val="00AC16D3"/>
    <w:rsid w:val="00AE512C"/>
    <w:rsid w:val="00BE5DD0"/>
    <w:rsid w:val="00C477A7"/>
    <w:rsid w:val="00D16F92"/>
    <w:rsid w:val="00E6759A"/>
    <w:rsid w:val="00EA716D"/>
    <w:rsid w:val="00F3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56047D"/>
  <w15:chartTrackingRefBased/>
  <w15:docId w15:val="{D78DF802-0C7E-4C42-A934-1D81C3CF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E5DD0"/>
    <w:pPr>
      <w:jc w:val="center"/>
    </w:pPr>
    <w:rPr>
      <w:rFonts w:asciiTheme="minorHAnsi" w:eastAsiaTheme="minorHAnsi" w:hAnsiTheme="minorHAnsi"/>
      <w:lang w:eastAsia="en-US"/>
    </w:rPr>
  </w:style>
  <w:style w:type="character" w:styleId="a6">
    <w:name w:val="Hyperlink"/>
    <w:rsid w:val="00BE5DD0"/>
    <w:rPr>
      <w:color w:val="000080"/>
      <w:u w:val="single"/>
    </w:rPr>
  </w:style>
  <w:style w:type="character" w:customStyle="1" w:styleId="a5">
    <w:name w:val="Название Знак"/>
    <w:link w:val="a3"/>
    <w:locked/>
    <w:rsid w:val="00BE5DD0"/>
    <w:rPr>
      <w:rFonts w:cs="Times New Roman"/>
      <w:sz w:val="24"/>
      <w:szCs w:val="24"/>
    </w:rPr>
  </w:style>
  <w:style w:type="paragraph" w:styleId="a4">
    <w:name w:val="Title"/>
    <w:basedOn w:val="a"/>
    <w:next w:val="a"/>
    <w:link w:val="a7"/>
    <w:uiPriority w:val="10"/>
    <w:qFormat/>
    <w:rsid w:val="00BE5D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BE5DD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No Spacing"/>
    <w:uiPriority w:val="1"/>
    <w:qFormat/>
    <w:rsid w:val="0016369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6266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C16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5011</Words>
  <Characters>28565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2022-07-13T09:19:00Z</cp:lastPrinted>
  <dcterms:created xsi:type="dcterms:W3CDTF">2022-07-13T08:30:00Z</dcterms:created>
  <dcterms:modified xsi:type="dcterms:W3CDTF">2022-07-13T09:22:00Z</dcterms:modified>
</cp:coreProperties>
</file>