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D" w:rsidRPr="0051642D" w:rsidRDefault="0051642D" w:rsidP="0051642D">
      <w:pPr>
        <w:jc w:val="center"/>
        <w:rPr>
          <w:sz w:val="28"/>
          <w:szCs w:val="28"/>
        </w:rPr>
      </w:pPr>
      <w:r w:rsidRPr="0051642D">
        <w:rPr>
          <w:noProof/>
          <w:sz w:val="28"/>
          <w:szCs w:val="28"/>
        </w:rPr>
        <w:drawing>
          <wp:inline distT="0" distB="0" distL="0" distR="0" wp14:anchorId="615CD626" wp14:editId="419056AE">
            <wp:extent cx="870585" cy="5905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2D" w:rsidRPr="0051642D" w:rsidRDefault="0051642D" w:rsidP="0051642D">
      <w:pPr>
        <w:jc w:val="center"/>
        <w:rPr>
          <w:sz w:val="28"/>
          <w:szCs w:val="28"/>
        </w:rPr>
      </w:pPr>
    </w:p>
    <w:p w:rsidR="0051642D" w:rsidRPr="0051642D" w:rsidRDefault="0051642D" w:rsidP="0051642D">
      <w:pPr>
        <w:jc w:val="center"/>
        <w:rPr>
          <w:sz w:val="28"/>
          <w:szCs w:val="28"/>
        </w:rPr>
      </w:pPr>
      <w:r w:rsidRPr="0051642D">
        <w:rPr>
          <w:sz w:val="28"/>
          <w:szCs w:val="28"/>
        </w:rPr>
        <w:t>ХУРАЛ ПРЕДСТАВИТЕЛЕЙ СЕЛЬСКОГО ПОСЕЛЕНИЯ СУМОН СОЛЧУР ОВЮРСКОГО КОЖУУНА РЕСПУБЛИКИ ТЫВА</w:t>
      </w:r>
    </w:p>
    <w:p w:rsidR="0051642D" w:rsidRPr="0051642D" w:rsidRDefault="0051642D" w:rsidP="0051642D">
      <w:pPr>
        <w:jc w:val="center"/>
        <w:rPr>
          <w:b/>
          <w:sz w:val="28"/>
          <w:szCs w:val="28"/>
        </w:rPr>
      </w:pPr>
      <w:r w:rsidRPr="0051642D">
        <w:rPr>
          <w:b/>
          <w:sz w:val="28"/>
          <w:szCs w:val="28"/>
        </w:rPr>
        <w:t>РЕШЕНИЕ</w:t>
      </w:r>
    </w:p>
    <w:p w:rsidR="0051642D" w:rsidRPr="0051642D" w:rsidRDefault="0051642D" w:rsidP="005164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42D">
        <w:rPr>
          <w:sz w:val="28"/>
          <w:szCs w:val="28"/>
        </w:rPr>
        <w:t xml:space="preserve">ТЫВА РЕСПУБЛИКАНЫН ОВУР КОЖУУННУН КОДЭЭ </w:t>
      </w:r>
    </w:p>
    <w:p w:rsidR="0051642D" w:rsidRPr="0051642D" w:rsidRDefault="0051642D" w:rsidP="005164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42D">
        <w:rPr>
          <w:sz w:val="28"/>
          <w:szCs w:val="28"/>
        </w:rPr>
        <w:t>ЧУРТТАКЧЫЛЫГСОЛЧУР СУМУЗУНУН ТОЛЭЭЛЕКЧИЛЕР ХУРАЛЫ</w:t>
      </w:r>
    </w:p>
    <w:p w:rsidR="0051642D" w:rsidRPr="0051642D" w:rsidRDefault="0051642D" w:rsidP="0051642D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642D">
        <w:rPr>
          <w:b/>
          <w:sz w:val="28"/>
          <w:szCs w:val="28"/>
        </w:rPr>
        <w:t>ШИИТПИР</w:t>
      </w:r>
    </w:p>
    <w:p w:rsidR="0051642D" w:rsidRPr="0051642D" w:rsidRDefault="0051642D" w:rsidP="0051642D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1642D">
        <w:rPr>
          <w:color w:val="000000"/>
          <w:sz w:val="28"/>
          <w:szCs w:val="28"/>
        </w:rPr>
        <w:t xml:space="preserve"> с. Солчур                                          </w:t>
      </w:r>
      <w:r w:rsidR="00A54C50">
        <w:rPr>
          <w:color w:val="000000"/>
          <w:sz w:val="28"/>
          <w:szCs w:val="28"/>
        </w:rPr>
        <w:t>№ 2</w:t>
      </w:r>
      <w:r w:rsidR="002A7736">
        <w:rPr>
          <w:color w:val="000000"/>
          <w:sz w:val="28"/>
          <w:szCs w:val="28"/>
        </w:rPr>
        <w:t>2</w:t>
      </w:r>
      <w:bookmarkStart w:id="0" w:name="_GoBack"/>
      <w:bookmarkEnd w:id="0"/>
      <w:r w:rsidR="00A54C50">
        <w:rPr>
          <w:color w:val="000000"/>
          <w:sz w:val="28"/>
          <w:szCs w:val="28"/>
        </w:rPr>
        <w:t xml:space="preserve">                          «29</w:t>
      </w:r>
      <w:r w:rsidRPr="0051642D">
        <w:rPr>
          <w:color w:val="000000"/>
          <w:sz w:val="28"/>
          <w:szCs w:val="28"/>
        </w:rPr>
        <w:t xml:space="preserve">» февраля </w:t>
      </w:r>
      <w:r w:rsidRPr="0051642D">
        <w:rPr>
          <w:color w:val="000000"/>
          <w:spacing w:val="-3"/>
          <w:sz w:val="28"/>
          <w:szCs w:val="28"/>
        </w:rPr>
        <w:t>2024 г.</w:t>
      </w:r>
      <w:r w:rsidRPr="0051642D">
        <w:rPr>
          <w:color w:val="000000"/>
          <w:sz w:val="28"/>
          <w:szCs w:val="28"/>
        </w:rPr>
        <w:t xml:space="preserve">           </w:t>
      </w:r>
    </w:p>
    <w:p w:rsidR="0051642D" w:rsidRDefault="0051642D" w:rsidP="00D6435D">
      <w:pPr>
        <w:spacing w:line="360" w:lineRule="auto"/>
        <w:jc w:val="center"/>
        <w:rPr>
          <w:bCs/>
          <w:sz w:val="28"/>
          <w:szCs w:val="28"/>
        </w:rPr>
      </w:pPr>
    </w:p>
    <w:p w:rsidR="0085102F" w:rsidRDefault="00D6435D" w:rsidP="00D6435D">
      <w:pPr>
        <w:ind w:right="-2"/>
        <w:jc w:val="center"/>
        <w:rPr>
          <w:b/>
          <w:bCs/>
          <w:sz w:val="28"/>
          <w:szCs w:val="28"/>
        </w:rPr>
      </w:pPr>
      <w:r w:rsidRPr="00232B7B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</w:t>
      </w:r>
      <w:r w:rsidRPr="00232B7B">
        <w:rPr>
          <w:b/>
          <w:bCs/>
          <w:sz w:val="28"/>
          <w:szCs w:val="28"/>
        </w:rPr>
        <w:t xml:space="preserve">в </w:t>
      </w:r>
      <w:r w:rsidRPr="00A138EA">
        <w:rPr>
          <w:b/>
          <w:bCs/>
          <w:sz w:val="28"/>
          <w:szCs w:val="28"/>
        </w:rPr>
        <w:t xml:space="preserve">Нормативы формирования расходов </w:t>
      </w:r>
    </w:p>
    <w:p w:rsidR="0085102F" w:rsidRDefault="00D6435D" w:rsidP="00D6435D">
      <w:pPr>
        <w:ind w:right="-2"/>
        <w:jc w:val="center"/>
        <w:rPr>
          <w:b/>
          <w:bCs/>
          <w:sz w:val="28"/>
          <w:szCs w:val="28"/>
        </w:rPr>
      </w:pPr>
      <w:r w:rsidRPr="00A138EA">
        <w:rPr>
          <w:b/>
          <w:bCs/>
          <w:sz w:val="28"/>
          <w:szCs w:val="28"/>
        </w:rPr>
        <w:t>на оплату</w:t>
      </w:r>
      <w:r>
        <w:rPr>
          <w:b/>
          <w:bCs/>
          <w:sz w:val="28"/>
          <w:szCs w:val="28"/>
        </w:rPr>
        <w:t xml:space="preserve"> </w:t>
      </w:r>
      <w:r w:rsidRPr="00A138EA">
        <w:rPr>
          <w:b/>
          <w:bCs/>
          <w:sz w:val="28"/>
          <w:szCs w:val="28"/>
        </w:rPr>
        <w:t>труда депутатов, выборных должностных лиц местного самоуправления,</w:t>
      </w:r>
      <w:r>
        <w:rPr>
          <w:b/>
          <w:bCs/>
          <w:sz w:val="28"/>
          <w:szCs w:val="28"/>
        </w:rPr>
        <w:t xml:space="preserve"> </w:t>
      </w:r>
      <w:r w:rsidRPr="00A138EA">
        <w:rPr>
          <w:b/>
          <w:bCs/>
          <w:sz w:val="28"/>
          <w:szCs w:val="28"/>
        </w:rPr>
        <w:t xml:space="preserve">осуществляющих свои полномочия на постоянной </w:t>
      </w:r>
    </w:p>
    <w:p w:rsidR="0085102F" w:rsidRDefault="00D6435D" w:rsidP="00D6435D">
      <w:pPr>
        <w:ind w:right="-2"/>
        <w:jc w:val="center"/>
        <w:rPr>
          <w:b/>
          <w:bCs/>
          <w:sz w:val="28"/>
          <w:szCs w:val="28"/>
        </w:rPr>
      </w:pPr>
      <w:r w:rsidRPr="00A138EA">
        <w:rPr>
          <w:b/>
          <w:bCs/>
          <w:sz w:val="28"/>
          <w:szCs w:val="28"/>
        </w:rPr>
        <w:t>основе, и муницип</w:t>
      </w:r>
      <w:r>
        <w:rPr>
          <w:b/>
          <w:bCs/>
          <w:sz w:val="28"/>
          <w:szCs w:val="28"/>
        </w:rPr>
        <w:t xml:space="preserve">альных служащих </w:t>
      </w:r>
      <w:r w:rsidR="0051642D">
        <w:rPr>
          <w:b/>
          <w:bCs/>
          <w:sz w:val="28"/>
          <w:szCs w:val="28"/>
        </w:rPr>
        <w:t xml:space="preserve">администрации сельского </w:t>
      </w:r>
    </w:p>
    <w:p w:rsidR="00D6435D" w:rsidRDefault="0051642D" w:rsidP="00D6435D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сумон Солчур Овюрского кожууна Республики Тыва</w:t>
      </w:r>
    </w:p>
    <w:p w:rsidR="00D6435D" w:rsidRDefault="00D6435D" w:rsidP="00D6435D">
      <w:pPr>
        <w:jc w:val="center"/>
        <w:rPr>
          <w:b/>
          <w:bCs/>
          <w:sz w:val="28"/>
          <w:szCs w:val="28"/>
        </w:rPr>
      </w:pPr>
    </w:p>
    <w:p w:rsidR="00D6435D" w:rsidRDefault="00D6435D" w:rsidP="00D6435D">
      <w:pPr>
        <w:jc w:val="center"/>
        <w:rPr>
          <w:b/>
          <w:bCs/>
          <w:sz w:val="28"/>
          <w:szCs w:val="28"/>
        </w:rPr>
      </w:pPr>
    </w:p>
    <w:p w:rsidR="00D6435D" w:rsidRDefault="00D6435D" w:rsidP="00D6435D">
      <w:pPr>
        <w:spacing w:line="360" w:lineRule="atLeast"/>
        <w:ind w:firstLine="709"/>
        <w:jc w:val="both"/>
        <w:rPr>
          <w:sz w:val="28"/>
          <w:szCs w:val="28"/>
        </w:rPr>
      </w:pPr>
      <w:r w:rsidRPr="00470EA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Правительства Республики </w:t>
      </w:r>
      <w:r w:rsidR="0051642D">
        <w:rPr>
          <w:sz w:val="28"/>
          <w:szCs w:val="28"/>
        </w:rPr>
        <w:t xml:space="preserve">Тыва от 21 февраля 2024 г. № 62 </w:t>
      </w:r>
      <w:r>
        <w:rPr>
          <w:sz w:val="28"/>
          <w:szCs w:val="28"/>
        </w:rPr>
        <w:t>Хурал Представителей</w:t>
      </w:r>
      <w:r w:rsidR="0051642D">
        <w:rPr>
          <w:sz w:val="28"/>
          <w:szCs w:val="28"/>
        </w:rPr>
        <w:t xml:space="preserve"> сельского поселения сумон Солчур Овюрского кожууна Республики Тыва</w:t>
      </w:r>
      <w:r>
        <w:rPr>
          <w:sz w:val="28"/>
          <w:szCs w:val="28"/>
        </w:rPr>
        <w:t xml:space="preserve"> РЕШИЛ:</w:t>
      </w:r>
    </w:p>
    <w:p w:rsidR="00D6435D" w:rsidRPr="0007698B" w:rsidRDefault="00D6435D" w:rsidP="00D6435D">
      <w:pPr>
        <w:spacing w:line="288" w:lineRule="auto"/>
        <w:ind w:firstLine="709"/>
        <w:jc w:val="both"/>
        <w:rPr>
          <w:sz w:val="28"/>
          <w:szCs w:val="28"/>
        </w:rPr>
      </w:pPr>
    </w:p>
    <w:p w:rsidR="00D6435D" w:rsidRDefault="00D6435D" w:rsidP="00D6435D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3C2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138EA">
        <w:rPr>
          <w:rFonts w:ascii="Times New Roman" w:hAnsi="Times New Roman"/>
          <w:sz w:val="28"/>
          <w:szCs w:val="28"/>
        </w:rPr>
        <w:t xml:space="preserve"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r w:rsidR="0051642D">
        <w:rPr>
          <w:rFonts w:ascii="Times New Roman" w:hAnsi="Times New Roman"/>
          <w:sz w:val="28"/>
          <w:szCs w:val="28"/>
        </w:rPr>
        <w:t>администрации сельского поселения сумон Солчур Овюрского кожууна Республики Тыва</w:t>
      </w:r>
      <w:r>
        <w:rPr>
          <w:rFonts w:ascii="Times New Roman" w:hAnsi="Times New Roman"/>
          <w:sz w:val="28"/>
          <w:szCs w:val="28"/>
        </w:rPr>
        <w:t>, утвержденные решением Хурала Представителей</w:t>
      </w:r>
      <w:r w:rsidR="00232F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1642D">
        <w:rPr>
          <w:rFonts w:ascii="Times New Roman" w:hAnsi="Times New Roman"/>
          <w:sz w:val="28"/>
          <w:szCs w:val="28"/>
        </w:rPr>
        <w:t xml:space="preserve"> сумон Солчур Овюрского кожууна Республики Тыва от 21 июля 2020 г. № 6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6435D" w:rsidRDefault="00D6435D" w:rsidP="00D6435D">
      <w:pPr>
        <w:pStyle w:val="ConsPlusNormal"/>
        <w:ind w:firstLine="709"/>
        <w:contextualSpacing/>
        <w:jc w:val="both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1642D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пункт 2.9</w:t>
      </w:r>
      <w:r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6435D" w:rsidRPr="007721F8" w:rsidRDefault="0051642D" w:rsidP="00D6435D">
      <w:pPr>
        <w:pStyle w:val="ConsPlusNormal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«2.9. </w:t>
      </w:r>
      <w:r w:rsidR="00D6435D" w:rsidRPr="007721F8">
        <w:rPr>
          <w:rFonts w:ascii="Times New Roman" w:hAnsi="Times New Roman" w:cs="Times New Roman"/>
          <w:sz w:val="28"/>
          <w:szCs w:val="28"/>
        </w:rPr>
        <w:t>Депутатам и выборным должностным лицам местного самоуправления, осуществляющим свои полномочия на постоянной основе, размеры ежемесячного денежного поощрения составляют:</w:t>
      </w:r>
    </w:p>
    <w:p w:rsidR="00D6435D" w:rsidRPr="007721F8" w:rsidRDefault="00D6435D" w:rsidP="00200C40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D6435D" w:rsidRPr="007721F8" w:rsidRDefault="00D6435D" w:rsidP="00D64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D6435D" w:rsidRPr="007721F8" w:rsidTr="00047B21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D6435D" w:rsidRPr="007721F8" w:rsidRDefault="00D6435D" w:rsidP="00047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D6435D" w:rsidRPr="007721F8" w:rsidTr="00047B21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D6435D" w:rsidRPr="007721F8" w:rsidRDefault="00D6435D" w:rsidP="00047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8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D6435D" w:rsidRPr="007721F8" w:rsidTr="00047B21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D6435D" w:rsidRPr="007721F8" w:rsidRDefault="00D6435D" w:rsidP="00047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8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D6435D" w:rsidRPr="007721F8" w:rsidTr="00047B21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D6435D" w:rsidRPr="007721F8" w:rsidRDefault="00D6435D" w:rsidP="00047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D6435D" w:rsidRDefault="00D6435D" w:rsidP="00D6435D">
      <w:pPr>
        <w:pStyle w:val="ConsPlusNormal"/>
        <w:ind w:firstLine="709"/>
        <w:contextualSpacing/>
        <w:jc w:val="right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»;</w:t>
      </w:r>
    </w:p>
    <w:p w:rsidR="00D6435D" w:rsidRDefault="00D6435D" w:rsidP="00D643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Pr="00745D07"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200C40">
        <w:rPr>
          <w:rFonts w:ascii="Times New Roman" w:hAnsi="Times New Roman"/>
          <w:sz w:val="28"/>
          <w:szCs w:val="28"/>
        </w:rPr>
        <w:t xml:space="preserve">3.9 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D6435D" w:rsidRDefault="00200C40" w:rsidP="00D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«3.9.</w:t>
      </w:r>
      <w:r w:rsidR="00D6435D">
        <w:rPr>
          <w:rFonts w:ascii="Times New Roman" w:hAnsi="Times New Roman"/>
          <w:sz w:val="28"/>
          <w:szCs w:val="28"/>
        </w:rPr>
        <w:t xml:space="preserve"> </w:t>
      </w:r>
      <w:r w:rsidR="00D6435D" w:rsidRPr="00066B09">
        <w:rPr>
          <w:rFonts w:ascii="Times New Roman" w:hAnsi="Times New Roman" w:cs="Times New Roman"/>
          <w:sz w:val="28"/>
          <w:szCs w:val="28"/>
        </w:rPr>
        <w:t xml:space="preserve">Предельные значения размеров ежемесячного денежного поощрения </w:t>
      </w:r>
      <w:r w:rsidR="00D6435D" w:rsidRPr="00066B0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 устанавливаются дифференцированно в следующих </w:t>
      </w:r>
      <w:r w:rsidR="001813F3">
        <w:rPr>
          <w:rFonts w:ascii="Times New Roman" w:hAnsi="Times New Roman" w:cs="Times New Roman"/>
          <w:sz w:val="28"/>
          <w:szCs w:val="28"/>
        </w:rPr>
        <w:t>размерах</w:t>
      </w:r>
      <w:r w:rsidR="00D6435D">
        <w:rPr>
          <w:rFonts w:ascii="Times New Roman" w:hAnsi="Times New Roman" w:cs="Times New Roman"/>
          <w:sz w:val="28"/>
          <w:szCs w:val="28"/>
        </w:rPr>
        <w:t>:</w:t>
      </w:r>
    </w:p>
    <w:p w:rsidR="00D6435D" w:rsidRPr="00745D07" w:rsidRDefault="00D6435D" w:rsidP="00200C40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D6435D" w:rsidRPr="00745D07" w:rsidRDefault="00D6435D" w:rsidP="00D643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7229"/>
      </w:tblGrid>
      <w:tr w:rsidR="00D6435D" w:rsidRPr="00745D07" w:rsidTr="00047B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окладов денежного содержания</w:t>
            </w:r>
          </w:p>
        </w:tc>
      </w:tr>
      <w:tr w:rsidR="00D6435D" w:rsidTr="00047B21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D6435D" w:rsidTr="00047B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D6435D" w:rsidTr="00047B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6435D" w:rsidTr="00047B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E6FC5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6435D" w:rsidRDefault="00D6435D" w:rsidP="00D6435D">
      <w:pPr>
        <w:pStyle w:val="ConsPlusNormal"/>
        <w:ind w:firstLine="709"/>
        <w:contextualSpacing/>
        <w:jc w:val="right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435D" w:rsidRDefault="00D6435D" w:rsidP="00D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</w:t>
      </w:r>
      <w:r w:rsidR="00200C40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435D" w:rsidRDefault="00D6435D" w:rsidP="00D643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7">
        <w:rPr>
          <w:rFonts w:ascii="Times New Roman" w:hAnsi="Times New Roman" w:cs="Times New Roman"/>
          <w:b/>
          <w:sz w:val="24"/>
          <w:szCs w:val="24"/>
        </w:rPr>
        <w:t>ПРЕДЕЛЬНЫЕ ЗНАЧЕНИЯ</w:t>
      </w: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РАЗМЕРОВ ДОЛЖНОСТ</w:t>
      </w:r>
      <w:r w:rsidRPr="00745D07">
        <w:rPr>
          <w:rFonts w:ascii="Times New Roman" w:hAnsi="Times New Roman" w:cs="Times New Roman"/>
          <w:b/>
          <w:sz w:val="24"/>
          <w:szCs w:val="24"/>
        </w:rPr>
        <w:t>НЫХ ОКЛАД</w:t>
      </w:r>
      <w:r>
        <w:rPr>
          <w:rFonts w:ascii="Times New Roman" w:hAnsi="Times New Roman" w:cs="Times New Roman"/>
          <w:b/>
          <w:sz w:val="24"/>
          <w:szCs w:val="24"/>
        </w:rPr>
        <w:t>ОВ ДЕПУТАТОВ И ВЫБОРНЫХ ДОЛЖНОСТ</w:t>
      </w:r>
      <w:r w:rsidRPr="00745D07">
        <w:rPr>
          <w:rFonts w:ascii="Times New Roman" w:hAnsi="Times New Roman" w:cs="Times New Roman"/>
          <w:b/>
          <w:sz w:val="24"/>
          <w:szCs w:val="24"/>
        </w:rPr>
        <w:t>НЫХ ЛИЦ МЕСТНОГО САМОУПРАВЛЕНИЯ</w:t>
      </w:r>
      <w:r w:rsidR="001813F3">
        <w:rPr>
          <w:rFonts w:ascii="Times New Roman" w:hAnsi="Times New Roman" w:cs="Times New Roman"/>
          <w:b/>
          <w:sz w:val="24"/>
          <w:szCs w:val="24"/>
        </w:rPr>
        <w:t>,</w:t>
      </w: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СВОИ</w:t>
      </w: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7">
        <w:rPr>
          <w:rFonts w:ascii="Times New Roman" w:hAnsi="Times New Roman" w:cs="Times New Roman"/>
          <w:b/>
          <w:sz w:val="24"/>
          <w:szCs w:val="24"/>
        </w:rPr>
        <w:t>ПОЛНОМОЧИЯ НА ПОСТОЯННОЙ ОСНОВЕ</w:t>
      </w:r>
    </w:p>
    <w:p w:rsidR="00232FF7" w:rsidRDefault="00232FF7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5D" w:rsidRPr="00745D07" w:rsidRDefault="00D6435D" w:rsidP="00200C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7">
        <w:rPr>
          <w:rFonts w:ascii="Times New Roman" w:hAnsi="Times New Roman" w:cs="Times New Roman"/>
          <w:b/>
          <w:sz w:val="24"/>
          <w:szCs w:val="24"/>
        </w:rPr>
        <w:t>Размеры предельных нормативов должностных окладов</w:t>
      </w:r>
    </w:p>
    <w:p w:rsidR="00D6435D" w:rsidRPr="00745D07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7">
        <w:rPr>
          <w:rFonts w:ascii="Times New Roman" w:hAnsi="Times New Roman" w:cs="Times New Roman"/>
          <w:b/>
          <w:sz w:val="24"/>
          <w:szCs w:val="24"/>
        </w:rPr>
        <w:t>депутатов и лиц, замещающих выборные муниципальные должности</w:t>
      </w:r>
    </w:p>
    <w:p w:rsidR="00D6435D" w:rsidRPr="00745D07" w:rsidRDefault="00D6435D" w:rsidP="00200C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6435D" w:rsidRPr="00745D07" w:rsidRDefault="00D6435D" w:rsidP="00D643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D6435D" w:rsidRPr="00745D07" w:rsidTr="00047B2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чел.</w:t>
            </w:r>
          </w:p>
        </w:tc>
      </w:tr>
      <w:tr w:rsidR="00D6435D" w:rsidRPr="00745D07" w:rsidTr="00047B21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D" w:rsidRPr="00745D07" w:rsidRDefault="00D6435D" w:rsidP="00047B21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1,5</w:t>
            </w:r>
          </w:p>
        </w:tc>
      </w:tr>
      <w:tr w:rsidR="00D6435D" w:rsidRPr="00745D07" w:rsidTr="00047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- председатель администрации одновременно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</w:tr>
      <w:tr w:rsidR="00D6435D" w:rsidRPr="00745D07" w:rsidTr="00047B2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745D07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</w:tr>
    </w:tbl>
    <w:p w:rsidR="00D6435D" w:rsidRDefault="00200C40" w:rsidP="00D64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35D" w:rsidRDefault="00D6435D" w:rsidP="00D643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</w:t>
      </w:r>
      <w:r w:rsidR="00200C40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435D" w:rsidRDefault="00D6435D" w:rsidP="00200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7">
        <w:rPr>
          <w:rFonts w:ascii="Times New Roman" w:hAnsi="Times New Roman" w:cs="Times New Roman"/>
          <w:b/>
          <w:sz w:val="24"/>
          <w:szCs w:val="24"/>
        </w:rPr>
        <w:t>ПРЕДЕЛЬНЫЕ ЗНАЧЕНИЯ</w:t>
      </w:r>
    </w:p>
    <w:p w:rsidR="00D6435D" w:rsidRDefault="00D6435D" w:rsidP="00D643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РАЗМЕРОВ ДОЛЖНОСТ</w:t>
      </w:r>
      <w:r w:rsidRPr="00745D07">
        <w:rPr>
          <w:rFonts w:ascii="Times New Roman" w:hAnsi="Times New Roman" w:cs="Times New Roman"/>
          <w:b/>
          <w:sz w:val="24"/>
          <w:szCs w:val="24"/>
        </w:rPr>
        <w:t>НЫХ ОКЛАД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6435D" w:rsidRDefault="00D6435D" w:rsidP="00D6435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</w:p>
    <w:p w:rsidR="00D6435D" w:rsidRDefault="00D6435D" w:rsidP="00D643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35D" w:rsidRPr="001F1168" w:rsidRDefault="00200C40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435D" w:rsidRPr="001F1168">
        <w:rPr>
          <w:rFonts w:ascii="Times New Roman" w:hAnsi="Times New Roman" w:cs="Times New Roman"/>
          <w:b/>
          <w:sz w:val="24"/>
          <w:szCs w:val="24"/>
        </w:rPr>
        <w:t>. Размеры предельных нормативов должностных окладов</w:t>
      </w:r>
    </w:p>
    <w:p w:rsidR="00D6435D" w:rsidRDefault="00D6435D" w:rsidP="00D64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6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200C40">
        <w:rPr>
          <w:rFonts w:ascii="Times New Roman" w:hAnsi="Times New Roman" w:cs="Times New Roman"/>
          <w:b/>
          <w:sz w:val="24"/>
          <w:szCs w:val="24"/>
        </w:rPr>
        <w:t xml:space="preserve"> служащих </w:t>
      </w:r>
    </w:p>
    <w:p w:rsidR="001813F3" w:rsidRPr="001F1168" w:rsidRDefault="001813F3" w:rsidP="00D643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1"/>
        <w:gridCol w:w="4315"/>
      </w:tblGrid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администрации &lt;*&gt;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5 800</w:t>
            </w: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администрации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5 300</w:t>
            </w: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муниципального образования &lt;**&gt;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5 300</w:t>
            </w: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4 500</w:t>
            </w:r>
          </w:p>
        </w:tc>
      </w:tr>
      <w:tr w:rsidR="00D6435D" w:rsidRPr="001F1168" w:rsidTr="00047B21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5D" w:rsidRPr="001F1168" w:rsidRDefault="00D6435D" w:rsidP="00047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1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4 200</w:t>
            </w:r>
          </w:p>
        </w:tc>
      </w:tr>
    </w:tbl>
    <w:p w:rsidR="00D6435D" w:rsidRDefault="00D6435D" w:rsidP="00D6435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6435D" w:rsidRPr="003467F1" w:rsidRDefault="00D6435D" w:rsidP="00D6435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467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6435D" w:rsidRPr="006B1295" w:rsidRDefault="00D6435D" w:rsidP="006B12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5D" w:rsidRDefault="00D6435D" w:rsidP="00D6435D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" w:bidi="a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3. </w:t>
      </w:r>
      <w:r w:rsidRPr="00605C41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Разместить настоящее </w:t>
      </w:r>
      <w:r w:rsidR="006B1295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решение</w:t>
      </w:r>
      <w:r w:rsidR="00716050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 на официальном сайте администрации сельского поселения сумон Солчур Овюрского района Республики Тыва в информационно-телекоммуникационной сети «Интернет».</w:t>
      </w:r>
    </w:p>
    <w:p w:rsidR="00D6435D" w:rsidRPr="00F40174" w:rsidRDefault="00D6435D" w:rsidP="00D6435D">
      <w:pPr>
        <w:pStyle w:val="ConsPlusNormal"/>
        <w:widowControl/>
        <w:spacing w:before="220"/>
        <w:ind w:firstLine="708"/>
        <w:contextualSpacing/>
        <w:jc w:val="both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</w:pPr>
      <w:r w:rsidRPr="00C015B1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4. Настоящее </w:t>
      </w:r>
      <w:r w:rsidR="006B1295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решение</w:t>
      </w:r>
      <w:r w:rsidRPr="00C015B1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 вступает в силу со дня его официального опубликования и распространяет свое действие на правоотношения, возникшие с 1 февраля 2024 года.</w:t>
      </w:r>
    </w:p>
    <w:p w:rsidR="00D6435D" w:rsidRPr="00605C41" w:rsidRDefault="00D6435D" w:rsidP="00D6435D">
      <w:pPr>
        <w:ind w:firstLine="709"/>
        <w:jc w:val="both"/>
        <w:rPr>
          <w:sz w:val="28"/>
          <w:szCs w:val="28"/>
        </w:rPr>
      </w:pPr>
    </w:p>
    <w:p w:rsidR="00D6435D" w:rsidRDefault="00D6435D" w:rsidP="00D6435D">
      <w:pPr>
        <w:ind w:firstLine="709"/>
        <w:jc w:val="both"/>
        <w:rPr>
          <w:sz w:val="28"/>
          <w:szCs w:val="28"/>
        </w:rPr>
      </w:pPr>
    </w:p>
    <w:p w:rsidR="00D6435D" w:rsidRPr="00CA02CE" w:rsidRDefault="00D6435D" w:rsidP="00D6435D">
      <w:pPr>
        <w:tabs>
          <w:tab w:val="left" w:pos="2410"/>
          <w:tab w:val="left" w:pos="6237"/>
        </w:tabs>
        <w:jc w:val="both"/>
        <w:rPr>
          <w:sz w:val="28"/>
          <w:szCs w:val="28"/>
        </w:rPr>
      </w:pPr>
    </w:p>
    <w:p w:rsidR="00716050" w:rsidRDefault="00716050" w:rsidP="006B1295">
      <w:pPr>
        <w:tabs>
          <w:tab w:val="left" w:pos="8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</w:t>
      </w:r>
    </w:p>
    <w:p w:rsidR="00716050" w:rsidRDefault="00716050" w:rsidP="006B1295">
      <w:pPr>
        <w:tabs>
          <w:tab w:val="left" w:pos="8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716050" w:rsidRDefault="00716050" w:rsidP="006B1295">
      <w:pPr>
        <w:tabs>
          <w:tab w:val="left" w:pos="8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сумон Солчур</w:t>
      </w:r>
    </w:p>
    <w:p w:rsidR="00D6435D" w:rsidRPr="001F1168" w:rsidRDefault="00716050" w:rsidP="006B1295">
      <w:pPr>
        <w:tabs>
          <w:tab w:val="left" w:pos="8545"/>
        </w:tabs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</w:rPr>
        <w:t>Овюрского кожууна Республики Тыва                                         Б.А.Монгуш</w:t>
      </w:r>
    </w:p>
    <w:p w:rsidR="003E433B" w:rsidRDefault="003E433B"/>
    <w:sectPr w:rsidR="003E433B" w:rsidSect="00284605">
      <w:headerReference w:type="default" r:id="rId8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9" w:rsidRDefault="00E012F9">
      <w:r>
        <w:separator/>
      </w:r>
    </w:p>
  </w:endnote>
  <w:endnote w:type="continuationSeparator" w:id="0">
    <w:p w:rsidR="00E012F9" w:rsidRDefault="00E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9" w:rsidRDefault="00E012F9">
      <w:r>
        <w:separator/>
      </w:r>
    </w:p>
  </w:footnote>
  <w:footnote w:type="continuationSeparator" w:id="0">
    <w:p w:rsidR="00E012F9" w:rsidRDefault="00E0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8A" w:rsidRDefault="001813F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736">
      <w:rPr>
        <w:noProof/>
      </w:rPr>
      <w:t>2</w:t>
    </w:r>
    <w:r>
      <w:fldChar w:fldCharType="end"/>
    </w:r>
  </w:p>
  <w:p w:rsidR="007E568A" w:rsidRDefault="00E012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7053"/>
    <w:multiLevelType w:val="hybridMultilevel"/>
    <w:tmpl w:val="5F82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04"/>
    <w:rsid w:val="000450A0"/>
    <w:rsid w:val="00151FFD"/>
    <w:rsid w:val="001813F3"/>
    <w:rsid w:val="00200C40"/>
    <w:rsid w:val="00232FF7"/>
    <w:rsid w:val="002A7736"/>
    <w:rsid w:val="003E433B"/>
    <w:rsid w:val="0048119B"/>
    <w:rsid w:val="0051642D"/>
    <w:rsid w:val="00557EB0"/>
    <w:rsid w:val="006B1295"/>
    <w:rsid w:val="00716050"/>
    <w:rsid w:val="008122BE"/>
    <w:rsid w:val="00831AE8"/>
    <w:rsid w:val="0085102F"/>
    <w:rsid w:val="00911E85"/>
    <w:rsid w:val="00A54C50"/>
    <w:rsid w:val="00B23A04"/>
    <w:rsid w:val="00D20103"/>
    <w:rsid w:val="00D6435D"/>
    <w:rsid w:val="00E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EF2C"/>
  <w15:docId w15:val="{911D63A3-D882-4414-A84D-5CBFE987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4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Уяна Владимировна</dc:creator>
  <cp:lastModifiedBy>Пользователь</cp:lastModifiedBy>
  <cp:revision>8</cp:revision>
  <cp:lastPrinted>2024-02-27T03:14:00Z</cp:lastPrinted>
  <dcterms:created xsi:type="dcterms:W3CDTF">2024-02-26T10:11:00Z</dcterms:created>
  <dcterms:modified xsi:type="dcterms:W3CDTF">2024-02-27T03:14:00Z</dcterms:modified>
</cp:coreProperties>
</file>