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12" w:rsidRDefault="009E3F12" w:rsidP="009E3F12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7DE89E06" wp14:editId="60035213">
            <wp:extent cx="7429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F12" w:rsidRPr="00AF0052" w:rsidRDefault="009E3F12" w:rsidP="009E3F12">
      <w:pPr>
        <w:jc w:val="center"/>
        <w:rPr>
          <w:noProof/>
        </w:rPr>
      </w:pPr>
    </w:p>
    <w:p w:rsidR="009E3F12" w:rsidRPr="00424822" w:rsidRDefault="009E3F12" w:rsidP="009E3F1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24822">
        <w:rPr>
          <w:sz w:val="26"/>
          <w:szCs w:val="26"/>
        </w:rPr>
        <w:t>АДМИНИСТРАЦИЯ СЕЛЬСКОГО ПОСЕЛЕНИЯ СУМОН</w:t>
      </w:r>
      <w:r w:rsidRPr="00424822">
        <w:rPr>
          <w:sz w:val="26"/>
          <w:szCs w:val="26"/>
        </w:rPr>
        <w:br/>
        <w:t>СОЛЧУРСКИЙ  ОВЮРСКОГО КОЖУУНА РЕСПУБЛИКИ ТЫВА</w:t>
      </w:r>
      <w:r w:rsidRPr="00424822">
        <w:rPr>
          <w:sz w:val="26"/>
          <w:szCs w:val="26"/>
        </w:rPr>
        <w:br/>
      </w:r>
      <w:r w:rsidRPr="00424822">
        <w:rPr>
          <w:b/>
          <w:sz w:val="26"/>
          <w:szCs w:val="26"/>
        </w:rPr>
        <w:t>ПОСТАНОВЛЕНИЕ</w:t>
      </w:r>
    </w:p>
    <w:p w:rsidR="009E3F12" w:rsidRDefault="009E3F12" w:rsidP="009E3F12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424822">
        <w:rPr>
          <w:sz w:val="26"/>
          <w:szCs w:val="26"/>
        </w:rPr>
        <w:t xml:space="preserve">ТЫВА РЕСПУБЛИКАНЫН ОВУР КОЖУУННУН  СОЛЧУР СУМУ ЧАГЫРГАЗЫ </w:t>
      </w:r>
      <w:r w:rsidRPr="00424822">
        <w:rPr>
          <w:b/>
          <w:sz w:val="26"/>
          <w:szCs w:val="26"/>
        </w:rPr>
        <w:t xml:space="preserve"> </w:t>
      </w:r>
      <w:r w:rsidRPr="00424822">
        <w:rPr>
          <w:b/>
          <w:sz w:val="26"/>
          <w:szCs w:val="26"/>
        </w:rPr>
        <w:br/>
        <w:t>ДОКТАА</w:t>
      </w:r>
      <w:r w:rsidRPr="00AF0052">
        <w:rPr>
          <w:b/>
        </w:rPr>
        <w:t>Л</w:t>
      </w:r>
      <w:r w:rsidRPr="00AE4A81">
        <w:rPr>
          <w:b/>
          <w:sz w:val="28"/>
          <w:szCs w:val="28"/>
        </w:rPr>
        <w:t xml:space="preserve">                                           ________________________________________________________</w:t>
      </w:r>
      <w:r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br/>
      </w:r>
      <w:r>
        <w:rPr>
          <w:sz w:val="20"/>
          <w:szCs w:val="20"/>
        </w:rPr>
        <w:t xml:space="preserve">668133, Республика Тыва, </w:t>
      </w:r>
      <w:proofErr w:type="spellStart"/>
      <w:r>
        <w:rPr>
          <w:sz w:val="20"/>
          <w:szCs w:val="20"/>
        </w:rPr>
        <w:t>Овюрский</w:t>
      </w:r>
      <w:proofErr w:type="spellEnd"/>
      <w:r>
        <w:rPr>
          <w:sz w:val="20"/>
          <w:szCs w:val="20"/>
        </w:rPr>
        <w:t xml:space="preserve"> район, с.</w:t>
      </w:r>
      <w:r w:rsidRPr="00AE4A81">
        <w:rPr>
          <w:sz w:val="20"/>
          <w:szCs w:val="20"/>
        </w:rPr>
        <w:t xml:space="preserve"> </w:t>
      </w:r>
      <w:proofErr w:type="spellStart"/>
      <w:r w:rsidRPr="00AE4A81">
        <w:rPr>
          <w:sz w:val="20"/>
          <w:szCs w:val="20"/>
        </w:rPr>
        <w:t>Солчурский</w:t>
      </w:r>
      <w:proofErr w:type="spellEnd"/>
      <w:r>
        <w:rPr>
          <w:sz w:val="20"/>
          <w:szCs w:val="20"/>
        </w:rPr>
        <w:t>,</w:t>
      </w:r>
      <w:r w:rsidRPr="00AE4A81">
        <w:rPr>
          <w:sz w:val="20"/>
          <w:szCs w:val="20"/>
        </w:rPr>
        <w:t xml:space="preserve"> ул. </w:t>
      </w:r>
      <w:proofErr w:type="spellStart"/>
      <w:r w:rsidRPr="00AE4A81">
        <w:rPr>
          <w:sz w:val="20"/>
          <w:szCs w:val="20"/>
        </w:rPr>
        <w:t>Сунгар-оол</w:t>
      </w:r>
      <w:proofErr w:type="spellEnd"/>
      <w:r w:rsidRPr="00AE4A81">
        <w:rPr>
          <w:sz w:val="20"/>
          <w:szCs w:val="20"/>
        </w:rPr>
        <w:t xml:space="preserve">, д.4. </w:t>
      </w:r>
      <w:hyperlink r:id="rId6" w:history="1">
        <w:r w:rsidRPr="00AE4A81">
          <w:rPr>
            <w:rStyle w:val="a3"/>
            <w:sz w:val="20"/>
            <w:szCs w:val="20"/>
            <w:lang w:val="en-US"/>
          </w:rPr>
          <w:t>sumon</w:t>
        </w:r>
        <w:r w:rsidRPr="00AE4A81">
          <w:rPr>
            <w:rStyle w:val="a3"/>
            <w:sz w:val="20"/>
            <w:szCs w:val="20"/>
          </w:rPr>
          <w:t>.</w:t>
        </w:r>
        <w:r w:rsidRPr="00AE4A81">
          <w:rPr>
            <w:rStyle w:val="a3"/>
            <w:sz w:val="20"/>
            <w:szCs w:val="20"/>
            <w:lang w:val="en-US"/>
          </w:rPr>
          <w:t>solchurskiy</w:t>
        </w:r>
        <w:r w:rsidRPr="00AE4A81">
          <w:rPr>
            <w:rStyle w:val="a3"/>
            <w:sz w:val="20"/>
            <w:szCs w:val="20"/>
          </w:rPr>
          <w:t>@</w:t>
        </w:r>
        <w:r w:rsidRPr="00AE4A81">
          <w:rPr>
            <w:rStyle w:val="a3"/>
            <w:sz w:val="20"/>
            <w:szCs w:val="20"/>
            <w:lang w:val="en-US"/>
          </w:rPr>
          <w:t>yandex</w:t>
        </w:r>
        <w:r w:rsidRPr="00AE4A81">
          <w:rPr>
            <w:rStyle w:val="a3"/>
            <w:sz w:val="20"/>
            <w:szCs w:val="20"/>
          </w:rPr>
          <w:t>.</w:t>
        </w:r>
        <w:proofErr w:type="spellStart"/>
        <w:r w:rsidRPr="00AE4A81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Pr="00AE4A81">
        <w:rPr>
          <w:rStyle w:val="a3"/>
          <w:sz w:val="20"/>
          <w:szCs w:val="20"/>
        </w:rPr>
        <w:t xml:space="preserve"> </w:t>
      </w:r>
    </w:p>
    <w:p w:rsidR="009E3F12" w:rsidRPr="00AE4A81" w:rsidRDefault="009E3F12" w:rsidP="009E3F1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E3F12" w:rsidRPr="005C57BF" w:rsidRDefault="009E3F12" w:rsidP="009E3F12">
      <w:pPr>
        <w:tabs>
          <w:tab w:val="left" w:pos="7217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8"/>
          <w:szCs w:val="28"/>
        </w:rPr>
        <w:t xml:space="preserve">         </w:t>
      </w:r>
      <w:r>
        <w:rPr>
          <w:sz w:val="26"/>
          <w:szCs w:val="26"/>
        </w:rPr>
        <w:t>«12» февраля</w:t>
      </w:r>
      <w:r w:rsidRPr="005C57BF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20 </w:t>
      </w:r>
      <w:r w:rsidRPr="005C57BF">
        <w:rPr>
          <w:sz w:val="26"/>
          <w:szCs w:val="26"/>
        </w:rPr>
        <w:t xml:space="preserve">г.               </w:t>
      </w:r>
      <w:r w:rsidRPr="005C57BF">
        <w:rPr>
          <w:sz w:val="26"/>
          <w:szCs w:val="26"/>
        </w:rPr>
        <w:tab/>
        <w:t xml:space="preserve">                  </w:t>
      </w:r>
      <w:r>
        <w:rPr>
          <w:sz w:val="26"/>
          <w:szCs w:val="26"/>
        </w:rPr>
        <w:t>№ 4</w:t>
      </w:r>
    </w:p>
    <w:p w:rsidR="009E3F12" w:rsidRPr="005C57BF" w:rsidRDefault="009E3F12" w:rsidP="009E3F12">
      <w:pPr>
        <w:tabs>
          <w:tab w:val="left" w:pos="7217"/>
        </w:tabs>
        <w:autoSpaceDE w:val="0"/>
        <w:autoSpaceDN w:val="0"/>
        <w:adjustRightInd w:val="0"/>
        <w:rPr>
          <w:sz w:val="26"/>
          <w:szCs w:val="26"/>
        </w:rPr>
      </w:pPr>
    </w:p>
    <w:p w:rsidR="009E3F12" w:rsidRDefault="009E3F12" w:rsidP="009E3F12">
      <w:pPr>
        <w:tabs>
          <w:tab w:val="left" w:pos="7217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E3F12" w:rsidRPr="00424822" w:rsidRDefault="009E3F12" w:rsidP="009E3F12">
      <w:pPr>
        <w:tabs>
          <w:tab w:val="left" w:pos="721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4822">
        <w:rPr>
          <w:sz w:val="28"/>
          <w:szCs w:val="28"/>
        </w:rPr>
        <w:t>«</w:t>
      </w:r>
      <w:r w:rsidRPr="00424822">
        <w:rPr>
          <w:b/>
          <w:sz w:val="28"/>
          <w:szCs w:val="28"/>
        </w:rPr>
        <w:t xml:space="preserve">О предоставлении земельного участка и утверждении границы зон </w:t>
      </w:r>
    </w:p>
    <w:p w:rsidR="009E3F12" w:rsidRPr="00424822" w:rsidRDefault="009E3F12" w:rsidP="009E3F12">
      <w:pPr>
        <w:tabs>
          <w:tab w:val="left" w:pos="721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4822">
        <w:rPr>
          <w:b/>
          <w:sz w:val="28"/>
          <w:szCs w:val="28"/>
        </w:rPr>
        <w:t>с особыми условиями использования территорий объектов связи»</w:t>
      </w:r>
    </w:p>
    <w:p w:rsidR="009E3F12" w:rsidRPr="00424822" w:rsidRDefault="009E3F12" w:rsidP="009E3F12">
      <w:pPr>
        <w:tabs>
          <w:tab w:val="left" w:pos="721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3F12" w:rsidRPr="00424822" w:rsidRDefault="009E3F12" w:rsidP="009E3F12">
      <w:pPr>
        <w:jc w:val="both"/>
        <w:rPr>
          <w:sz w:val="28"/>
          <w:szCs w:val="28"/>
        </w:rPr>
      </w:pPr>
      <w:r w:rsidRPr="00424822">
        <w:rPr>
          <w:sz w:val="28"/>
          <w:szCs w:val="28"/>
        </w:rPr>
        <w:t xml:space="preserve">            Руководствуясь статьей 39.36 Земельного кодекса Российской Федерации от 25 октября 2001 г. № 136-ФЗ, Конституционным законом Республики Тыва от 27 ноября 2004 № 886 ВХ-1 «О земле»,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основании заявления Акционерного общества «</w:t>
      </w:r>
      <w:proofErr w:type="spellStart"/>
      <w:r w:rsidRPr="00424822">
        <w:rPr>
          <w:sz w:val="28"/>
          <w:szCs w:val="28"/>
        </w:rPr>
        <w:t>Тывасвязьинформ</w:t>
      </w:r>
      <w:proofErr w:type="spellEnd"/>
      <w:r w:rsidRPr="00424822">
        <w:rPr>
          <w:sz w:val="28"/>
          <w:szCs w:val="28"/>
        </w:rPr>
        <w:t xml:space="preserve">», Администрация сельского поселения </w:t>
      </w:r>
      <w:proofErr w:type="spellStart"/>
      <w:r w:rsidRPr="00424822">
        <w:rPr>
          <w:sz w:val="28"/>
          <w:szCs w:val="28"/>
        </w:rPr>
        <w:t>сумон</w:t>
      </w:r>
      <w:proofErr w:type="spellEnd"/>
      <w:r w:rsidRPr="00424822">
        <w:rPr>
          <w:sz w:val="28"/>
          <w:szCs w:val="28"/>
        </w:rPr>
        <w:t xml:space="preserve"> </w:t>
      </w:r>
      <w:proofErr w:type="spellStart"/>
      <w:r w:rsidRPr="00424822">
        <w:rPr>
          <w:sz w:val="28"/>
          <w:szCs w:val="28"/>
        </w:rPr>
        <w:t>Солчурский</w:t>
      </w:r>
      <w:proofErr w:type="spellEnd"/>
      <w:r w:rsidRPr="00424822">
        <w:rPr>
          <w:sz w:val="28"/>
          <w:szCs w:val="28"/>
        </w:rPr>
        <w:t xml:space="preserve"> </w:t>
      </w:r>
      <w:proofErr w:type="spellStart"/>
      <w:r w:rsidRPr="00424822">
        <w:rPr>
          <w:sz w:val="28"/>
          <w:szCs w:val="28"/>
        </w:rPr>
        <w:t>Овюрского</w:t>
      </w:r>
      <w:proofErr w:type="spellEnd"/>
      <w:r w:rsidRPr="00424822">
        <w:rPr>
          <w:sz w:val="28"/>
          <w:szCs w:val="28"/>
        </w:rPr>
        <w:t xml:space="preserve"> </w:t>
      </w:r>
      <w:proofErr w:type="spellStart"/>
      <w:r w:rsidRPr="00424822">
        <w:rPr>
          <w:sz w:val="28"/>
          <w:szCs w:val="28"/>
        </w:rPr>
        <w:t>кожууна</w:t>
      </w:r>
      <w:proofErr w:type="spellEnd"/>
      <w:r w:rsidRPr="00424822">
        <w:rPr>
          <w:sz w:val="28"/>
          <w:szCs w:val="28"/>
        </w:rPr>
        <w:t xml:space="preserve">  Республики Тыва  </w:t>
      </w:r>
      <w:r w:rsidRPr="00424822">
        <w:rPr>
          <w:b/>
          <w:sz w:val="28"/>
          <w:szCs w:val="28"/>
        </w:rPr>
        <w:t>ПОСТАНОВЛЯЕТ:</w:t>
      </w:r>
    </w:p>
    <w:p w:rsidR="009E3F12" w:rsidRPr="00424822" w:rsidRDefault="009E3F12" w:rsidP="009E3F12">
      <w:pPr>
        <w:jc w:val="both"/>
        <w:rPr>
          <w:sz w:val="28"/>
          <w:szCs w:val="28"/>
        </w:rPr>
      </w:pPr>
    </w:p>
    <w:p w:rsidR="009E3F12" w:rsidRPr="00424822" w:rsidRDefault="009E3F12" w:rsidP="009E3F12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24822">
        <w:rPr>
          <w:sz w:val="28"/>
          <w:szCs w:val="28"/>
        </w:rPr>
        <w:t xml:space="preserve">Предоставить земельный участок без предоставления земельных участков в аренду и установления сервитутов под размещение распределительных сетей абонентского доступа распределительных сетей абонентского доступа </w:t>
      </w:r>
      <w:proofErr w:type="spellStart"/>
      <w:r w:rsidRPr="00424822">
        <w:rPr>
          <w:sz w:val="28"/>
          <w:szCs w:val="28"/>
        </w:rPr>
        <w:t>с.Солчур</w:t>
      </w:r>
      <w:proofErr w:type="spellEnd"/>
      <w:r w:rsidRPr="00424822">
        <w:rPr>
          <w:sz w:val="28"/>
          <w:szCs w:val="28"/>
        </w:rPr>
        <w:t xml:space="preserve"> на участке </w:t>
      </w:r>
      <w:r w:rsidRPr="00424822">
        <w:rPr>
          <w:b/>
          <w:sz w:val="28"/>
          <w:szCs w:val="28"/>
        </w:rPr>
        <w:t>Администрация –ФАП-СОШ.</w:t>
      </w:r>
    </w:p>
    <w:p w:rsidR="009E3F12" w:rsidRPr="00424822" w:rsidRDefault="009E3F12" w:rsidP="009E3F12">
      <w:pPr>
        <w:pStyle w:val="a4"/>
        <w:jc w:val="both"/>
        <w:rPr>
          <w:b/>
          <w:sz w:val="28"/>
          <w:szCs w:val="28"/>
        </w:rPr>
      </w:pPr>
    </w:p>
    <w:p w:rsidR="009E3F12" w:rsidRPr="00424822" w:rsidRDefault="009E3F12" w:rsidP="009E3F12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24822">
        <w:rPr>
          <w:sz w:val="28"/>
          <w:szCs w:val="28"/>
        </w:rPr>
        <w:t xml:space="preserve">Утвердить границы зоны с особыми условиями использования территории (охранная зона) вышеуказанного объекта связи на территории </w:t>
      </w:r>
      <w:proofErr w:type="spellStart"/>
      <w:r w:rsidRPr="00424822">
        <w:rPr>
          <w:sz w:val="28"/>
          <w:szCs w:val="28"/>
        </w:rPr>
        <w:t>с.Солчур</w:t>
      </w:r>
      <w:proofErr w:type="spellEnd"/>
      <w:r w:rsidRPr="00424822">
        <w:rPr>
          <w:sz w:val="28"/>
          <w:szCs w:val="28"/>
        </w:rPr>
        <w:t xml:space="preserve"> на участке </w:t>
      </w:r>
      <w:r w:rsidRPr="00424822">
        <w:rPr>
          <w:b/>
          <w:sz w:val="28"/>
          <w:szCs w:val="28"/>
        </w:rPr>
        <w:t>Администрация-ФАП-СОШ</w:t>
      </w:r>
      <w:r w:rsidRPr="00424822">
        <w:rPr>
          <w:sz w:val="28"/>
          <w:szCs w:val="28"/>
        </w:rPr>
        <w:t>.</w:t>
      </w:r>
    </w:p>
    <w:p w:rsidR="009E3F12" w:rsidRPr="00424822" w:rsidRDefault="009E3F12" w:rsidP="009E3F12">
      <w:pPr>
        <w:jc w:val="both"/>
        <w:rPr>
          <w:b/>
          <w:sz w:val="28"/>
          <w:szCs w:val="28"/>
        </w:rPr>
      </w:pPr>
    </w:p>
    <w:p w:rsidR="009E3F12" w:rsidRPr="00424822" w:rsidRDefault="009E3F12" w:rsidP="009E3F12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24822">
        <w:rPr>
          <w:sz w:val="28"/>
          <w:szCs w:val="28"/>
        </w:rPr>
        <w:t>Ограничения использования земельных участков линии и сооружения связи, линии и сооружения радиофикации предусмотрены п.п.46,48,49 Постановления Правительства РФ от 09.06.1995 № 578 «Об утверждении Правил охраны линий и сооружений связи Российской Федерации».</w:t>
      </w:r>
    </w:p>
    <w:p w:rsidR="009E3F12" w:rsidRPr="00424822" w:rsidRDefault="009E3F12" w:rsidP="009E3F12">
      <w:pPr>
        <w:pStyle w:val="a4"/>
        <w:jc w:val="both"/>
        <w:rPr>
          <w:b/>
          <w:sz w:val="28"/>
          <w:szCs w:val="28"/>
        </w:rPr>
      </w:pPr>
    </w:p>
    <w:p w:rsidR="009E3F12" w:rsidRPr="00424822" w:rsidRDefault="009E3F12" w:rsidP="009E3F12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 w:rsidRPr="00424822">
        <w:rPr>
          <w:sz w:val="28"/>
          <w:szCs w:val="28"/>
        </w:rPr>
        <w:t>Подзоны</w:t>
      </w:r>
      <w:proofErr w:type="spellEnd"/>
      <w:r w:rsidRPr="00424822">
        <w:rPr>
          <w:sz w:val="28"/>
          <w:szCs w:val="28"/>
        </w:rPr>
        <w:t xml:space="preserve"> в охранной зоне под размещение распределительных сетей абонентского доступа </w:t>
      </w:r>
      <w:proofErr w:type="spellStart"/>
      <w:r w:rsidRPr="00424822">
        <w:rPr>
          <w:sz w:val="28"/>
          <w:szCs w:val="28"/>
        </w:rPr>
        <w:t>с.Солчур</w:t>
      </w:r>
      <w:proofErr w:type="spellEnd"/>
      <w:r w:rsidRPr="00424822">
        <w:rPr>
          <w:sz w:val="28"/>
          <w:szCs w:val="28"/>
        </w:rPr>
        <w:t xml:space="preserve"> на участке </w:t>
      </w:r>
      <w:r w:rsidRPr="00424822">
        <w:rPr>
          <w:b/>
          <w:sz w:val="28"/>
          <w:szCs w:val="28"/>
        </w:rPr>
        <w:t>Администрация-ФАП-СОШ</w:t>
      </w:r>
      <w:r w:rsidRPr="00424822">
        <w:rPr>
          <w:sz w:val="28"/>
          <w:szCs w:val="28"/>
        </w:rPr>
        <w:t xml:space="preserve"> не установлены.</w:t>
      </w:r>
    </w:p>
    <w:p w:rsidR="009E3F12" w:rsidRPr="00424822" w:rsidRDefault="009E3F12" w:rsidP="009E3F12">
      <w:pPr>
        <w:jc w:val="both"/>
        <w:rPr>
          <w:b/>
          <w:sz w:val="28"/>
          <w:szCs w:val="28"/>
        </w:rPr>
      </w:pPr>
    </w:p>
    <w:p w:rsidR="009E3F12" w:rsidRPr="00424822" w:rsidRDefault="009E3F12" w:rsidP="009E3F12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24822">
        <w:rPr>
          <w:sz w:val="28"/>
          <w:szCs w:val="28"/>
        </w:rPr>
        <w:t xml:space="preserve">В соответствии с пп.2, 8, 92 ст.51.1. Земельного кодекса Российской Федерации убытки возмещают органы местного самоуправления, которые приняли </w:t>
      </w:r>
      <w:r w:rsidRPr="00424822">
        <w:rPr>
          <w:sz w:val="28"/>
          <w:szCs w:val="28"/>
        </w:rPr>
        <w:lastRenderedPageBreak/>
        <w:t>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территории, возникающей в силу закона, порядке и в сроках, предусмотренные ст.57.1 Земельного кодекса Российской Федерации.</w:t>
      </w:r>
    </w:p>
    <w:p w:rsidR="009E3F12" w:rsidRPr="00424822" w:rsidRDefault="009E3F12" w:rsidP="009E3F12">
      <w:pPr>
        <w:jc w:val="both"/>
        <w:rPr>
          <w:b/>
          <w:sz w:val="28"/>
          <w:szCs w:val="28"/>
        </w:rPr>
      </w:pPr>
    </w:p>
    <w:p w:rsidR="009E3F12" w:rsidRPr="00424822" w:rsidRDefault="009E3F12" w:rsidP="009E3F12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24822">
        <w:rPr>
          <w:sz w:val="28"/>
          <w:szCs w:val="28"/>
        </w:rPr>
        <w:t>Уполномочить Акционерное общество «</w:t>
      </w:r>
      <w:proofErr w:type="spellStart"/>
      <w:r w:rsidRPr="00424822">
        <w:rPr>
          <w:sz w:val="28"/>
          <w:szCs w:val="28"/>
        </w:rPr>
        <w:t>Тывасвязьинформ</w:t>
      </w:r>
      <w:proofErr w:type="spellEnd"/>
      <w:r w:rsidRPr="00424822">
        <w:rPr>
          <w:sz w:val="28"/>
          <w:szCs w:val="28"/>
        </w:rPr>
        <w:t>» на подачу без доверенности заявления о внесении сведений о зоне с особыми условиями использования территории (охранная зона).</w:t>
      </w:r>
    </w:p>
    <w:p w:rsidR="009E3F12" w:rsidRPr="00424822" w:rsidRDefault="009E3F12" w:rsidP="009E3F12">
      <w:pPr>
        <w:jc w:val="both"/>
        <w:rPr>
          <w:b/>
          <w:sz w:val="28"/>
          <w:szCs w:val="28"/>
        </w:rPr>
      </w:pPr>
    </w:p>
    <w:p w:rsidR="009E3F12" w:rsidRPr="00424822" w:rsidRDefault="009E3F12" w:rsidP="009E3F12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24822">
        <w:rPr>
          <w:sz w:val="28"/>
          <w:szCs w:val="28"/>
        </w:rPr>
        <w:t xml:space="preserve">Данное постановление вступает в силу со дня его подписания. </w:t>
      </w:r>
    </w:p>
    <w:p w:rsidR="009E3F12" w:rsidRPr="00424822" w:rsidRDefault="009E3F12" w:rsidP="009E3F12">
      <w:pPr>
        <w:pStyle w:val="a4"/>
        <w:ind w:left="0"/>
        <w:jc w:val="both"/>
        <w:rPr>
          <w:sz w:val="28"/>
          <w:szCs w:val="28"/>
        </w:rPr>
      </w:pPr>
    </w:p>
    <w:p w:rsidR="009E3F12" w:rsidRPr="00424822" w:rsidRDefault="009E3F12" w:rsidP="009E3F12">
      <w:pPr>
        <w:pStyle w:val="a4"/>
        <w:ind w:left="0"/>
        <w:jc w:val="both"/>
        <w:rPr>
          <w:sz w:val="28"/>
          <w:szCs w:val="28"/>
        </w:rPr>
      </w:pPr>
    </w:p>
    <w:p w:rsidR="009E3F12" w:rsidRPr="00424822" w:rsidRDefault="009E3F12" w:rsidP="009E3F12">
      <w:pPr>
        <w:pStyle w:val="a4"/>
        <w:ind w:left="0"/>
        <w:jc w:val="both"/>
        <w:rPr>
          <w:sz w:val="28"/>
          <w:szCs w:val="28"/>
        </w:rPr>
      </w:pPr>
    </w:p>
    <w:p w:rsidR="009E3F12" w:rsidRPr="00424822" w:rsidRDefault="009E3F12" w:rsidP="009E3F12">
      <w:pPr>
        <w:pStyle w:val="a4"/>
        <w:ind w:left="0"/>
        <w:jc w:val="both"/>
        <w:rPr>
          <w:sz w:val="28"/>
          <w:szCs w:val="28"/>
        </w:rPr>
      </w:pPr>
    </w:p>
    <w:p w:rsidR="009E3F12" w:rsidRPr="00424822" w:rsidRDefault="009E3F12" w:rsidP="009E3F12">
      <w:pPr>
        <w:pStyle w:val="a4"/>
        <w:ind w:left="0"/>
        <w:jc w:val="both"/>
        <w:rPr>
          <w:sz w:val="28"/>
          <w:szCs w:val="28"/>
        </w:rPr>
      </w:pPr>
    </w:p>
    <w:p w:rsidR="009E3F12" w:rsidRPr="00811B88" w:rsidRDefault="009E3F12" w:rsidP="009E3F12">
      <w:pPr>
        <w:pStyle w:val="a4"/>
        <w:ind w:left="0"/>
        <w:rPr>
          <w:sz w:val="26"/>
          <w:szCs w:val="26"/>
        </w:rPr>
        <w:sectPr w:rsidR="009E3F12" w:rsidRPr="00811B88" w:rsidSect="00801785">
          <w:pgSz w:w="11906" w:h="16838"/>
          <w:pgMar w:top="567" w:right="566" w:bottom="567" w:left="1134" w:header="709" w:footer="709" w:gutter="0"/>
          <w:cols w:space="708"/>
          <w:docGrid w:linePitch="360"/>
        </w:sectPr>
      </w:pPr>
      <w:r w:rsidRPr="00424822">
        <w:rPr>
          <w:sz w:val="28"/>
          <w:szCs w:val="28"/>
        </w:rPr>
        <w:t>Председатель администрации</w:t>
      </w:r>
      <w:r w:rsidRPr="00424822">
        <w:rPr>
          <w:sz w:val="28"/>
          <w:szCs w:val="28"/>
        </w:rPr>
        <w:br/>
        <w:t xml:space="preserve">сельского  поселения </w:t>
      </w:r>
      <w:proofErr w:type="spellStart"/>
      <w:r w:rsidRPr="00424822">
        <w:rPr>
          <w:sz w:val="28"/>
          <w:szCs w:val="28"/>
        </w:rPr>
        <w:t>сумон</w:t>
      </w:r>
      <w:proofErr w:type="spellEnd"/>
      <w:r w:rsidRPr="00424822">
        <w:rPr>
          <w:sz w:val="28"/>
          <w:szCs w:val="28"/>
        </w:rPr>
        <w:br/>
      </w:r>
      <w:proofErr w:type="spellStart"/>
      <w:r w:rsidRPr="00424822">
        <w:rPr>
          <w:sz w:val="28"/>
          <w:szCs w:val="28"/>
        </w:rPr>
        <w:t>Солчурский</w:t>
      </w:r>
      <w:proofErr w:type="spellEnd"/>
      <w:r w:rsidRPr="00424822">
        <w:rPr>
          <w:sz w:val="28"/>
          <w:szCs w:val="28"/>
        </w:rPr>
        <w:t xml:space="preserve"> </w:t>
      </w:r>
      <w:proofErr w:type="spellStart"/>
      <w:r w:rsidRPr="00424822">
        <w:rPr>
          <w:sz w:val="28"/>
          <w:szCs w:val="28"/>
        </w:rPr>
        <w:t>Овюрского</w:t>
      </w:r>
      <w:proofErr w:type="spellEnd"/>
      <w:r w:rsidRPr="00424822">
        <w:rPr>
          <w:sz w:val="28"/>
          <w:szCs w:val="28"/>
        </w:rPr>
        <w:t xml:space="preserve"> </w:t>
      </w:r>
      <w:proofErr w:type="spellStart"/>
      <w:r w:rsidRPr="00424822">
        <w:rPr>
          <w:sz w:val="28"/>
          <w:szCs w:val="28"/>
        </w:rPr>
        <w:t>кожууна</w:t>
      </w:r>
      <w:proofErr w:type="spellEnd"/>
      <w:r w:rsidRPr="00424822">
        <w:rPr>
          <w:sz w:val="28"/>
          <w:szCs w:val="28"/>
        </w:rPr>
        <w:t xml:space="preserve">                                                            Р.С. </w:t>
      </w:r>
      <w:proofErr w:type="spellStart"/>
      <w:r w:rsidRPr="00424822">
        <w:rPr>
          <w:sz w:val="28"/>
          <w:szCs w:val="28"/>
        </w:rPr>
        <w:t>Монг</w:t>
      </w:r>
      <w:r>
        <w:rPr>
          <w:sz w:val="26"/>
          <w:szCs w:val="26"/>
        </w:rPr>
        <w:t>уш</w:t>
      </w:r>
      <w:proofErr w:type="spellEnd"/>
      <w:r>
        <w:rPr>
          <w:sz w:val="26"/>
          <w:szCs w:val="26"/>
        </w:rPr>
        <w:t xml:space="preserve">                                 </w:t>
      </w:r>
    </w:p>
    <w:p w:rsidR="007D293A" w:rsidRDefault="007D293A">
      <w:bookmarkStart w:id="0" w:name="_GoBack"/>
      <w:bookmarkEnd w:id="0"/>
    </w:p>
    <w:sectPr w:rsidR="007D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4132"/>
    <w:multiLevelType w:val="hybridMultilevel"/>
    <w:tmpl w:val="C1683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D7"/>
    <w:rsid w:val="006F4BD7"/>
    <w:rsid w:val="007D293A"/>
    <w:rsid w:val="009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FB08E-349E-4933-97F0-0011A91C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F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3F1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9E3F12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on.solchurskiy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2020-02-26T08:39:00Z</dcterms:created>
  <dcterms:modified xsi:type="dcterms:W3CDTF">2020-02-26T08:39:00Z</dcterms:modified>
</cp:coreProperties>
</file>