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C3" w:rsidRDefault="006F15C3" w:rsidP="006F15C3">
      <w:pPr>
        <w:jc w:val="right"/>
        <w:rPr>
          <w:noProof/>
        </w:rPr>
      </w:pPr>
    </w:p>
    <w:p w:rsidR="006F15C3" w:rsidRDefault="006F15C3" w:rsidP="006F15C3">
      <w:pPr>
        <w:jc w:val="center"/>
        <w:rPr>
          <w:noProof/>
        </w:rPr>
      </w:pPr>
    </w:p>
    <w:p w:rsidR="006F15C3" w:rsidRPr="00AF0052" w:rsidRDefault="006F15C3" w:rsidP="006F15C3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5E8BC4CA" wp14:editId="33095060">
            <wp:extent cx="8572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5C3" w:rsidRPr="00AF0052" w:rsidRDefault="006F15C3" w:rsidP="006F15C3">
      <w:pPr>
        <w:autoSpaceDE w:val="0"/>
        <w:autoSpaceDN w:val="0"/>
        <w:adjustRightInd w:val="0"/>
        <w:jc w:val="center"/>
        <w:rPr>
          <w:b/>
        </w:rPr>
      </w:pPr>
      <w:r w:rsidRPr="00AF0052">
        <w:rPr>
          <w:b/>
        </w:rPr>
        <w:t>АДМИНИСТРАЦИЯ СЕЛЬСКОГО ПОСЕЛЕНИЯ СУМОН</w:t>
      </w:r>
      <w:r w:rsidRPr="00AF0052">
        <w:rPr>
          <w:b/>
        </w:rPr>
        <w:br/>
        <w:t>СОЛЧУРСКИЙ  ОВЮРСКОГО КОЖУУНА РЕСПУБЛИКИ ТЫВА</w:t>
      </w:r>
      <w:r w:rsidRPr="00AF0052">
        <w:rPr>
          <w:b/>
        </w:rPr>
        <w:br/>
        <w:t>ПОСТАНОВЛЕНИЕ</w:t>
      </w:r>
    </w:p>
    <w:p w:rsidR="006F15C3" w:rsidRPr="005A1454" w:rsidRDefault="006F15C3" w:rsidP="006F15C3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AF0052">
        <w:rPr>
          <w:b/>
        </w:rPr>
        <w:t xml:space="preserve">ТЫВА РЕСПУБЛИКАНЫН ОВУР КОЖУУННУН  СОЛЧУР СУМУ ЧАГЫРГАЗЫ  </w:t>
      </w:r>
      <w:r w:rsidRPr="00AF0052">
        <w:rPr>
          <w:b/>
        </w:rPr>
        <w:br/>
        <w:t>ДОКТААЛ</w:t>
      </w:r>
      <w:r w:rsidRPr="00AE4A81">
        <w:rPr>
          <w:b/>
          <w:sz w:val="28"/>
          <w:szCs w:val="28"/>
        </w:rPr>
        <w:t xml:space="preserve">                                           ________________________________________________________</w:t>
      </w:r>
      <w:r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br/>
      </w:r>
      <w:r>
        <w:rPr>
          <w:sz w:val="18"/>
          <w:szCs w:val="18"/>
        </w:rPr>
        <w:t xml:space="preserve">   </w:t>
      </w:r>
      <w:r w:rsidRPr="005A1454">
        <w:rPr>
          <w:sz w:val="18"/>
          <w:szCs w:val="18"/>
        </w:rPr>
        <w:t xml:space="preserve">668133,Республика Тыва, </w:t>
      </w:r>
      <w:proofErr w:type="spellStart"/>
      <w:r w:rsidRPr="005A1454">
        <w:rPr>
          <w:sz w:val="18"/>
          <w:szCs w:val="18"/>
        </w:rPr>
        <w:t>Овюрский</w:t>
      </w:r>
      <w:proofErr w:type="spellEnd"/>
      <w:r w:rsidRPr="005A1454">
        <w:rPr>
          <w:sz w:val="18"/>
          <w:szCs w:val="18"/>
        </w:rPr>
        <w:t xml:space="preserve"> </w:t>
      </w:r>
      <w:proofErr w:type="spellStart"/>
      <w:r w:rsidRPr="005A1454">
        <w:rPr>
          <w:sz w:val="18"/>
          <w:szCs w:val="18"/>
        </w:rPr>
        <w:t>кожуун</w:t>
      </w:r>
      <w:proofErr w:type="spellEnd"/>
      <w:r w:rsidRPr="005A1454">
        <w:rPr>
          <w:sz w:val="18"/>
          <w:szCs w:val="18"/>
        </w:rPr>
        <w:t xml:space="preserve">, </w:t>
      </w:r>
      <w:proofErr w:type="spellStart"/>
      <w:r w:rsidRPr="005A1454">
        <w:rPr>
          <w:sz w:val="18"/>
          <w:szCs w:val="18"/>
        </w:rPr>
        <w:t>сумон</w:t>
      </w:r>
      <w:proofErr w:type="spellEnd"/>
      <w:r w:rsidRPr="005A1454">
        <w:rPr>
          <w:sz w:val="18"/>
          <w:szCs w:val="18"/>
        </w:rPr>
        <w:t xml:space="preserve"> </w:t>
      </w:r>
      <w:proofErr w:type="spellStart"/>
      <w:r w:rsidRPr="005A1454">
        <w:rPr>
          <w:sz w:val="18"/>
          <w:szCs w:val="18"/>
        </w:rPr>
        <w:t>Солчур</w:t>
      </w:r>
      <w:proofErr w:type="spellEnd"/>
      <w:r w:rsidRPr="005A1454">
        <w:rPr>
          <w:sz w:val="18"/>
          <w:szCs w:val="18"/>
        </w:rPr>
        <w:t xml:space="preserve"> ул. </w:t>
      </w:r>
      <w:proofErr w:type="spellStart"/>
      <w:r w:rsidRPr="005A1454">
        <w:rPr>
          <w:sz w:val="18"/>
          <w:szCs w:val="18"/>
        </w:rPr>
        <w:t>Сунгар-оол</w:t>
      </w:r>
      <w:proofErr w:type="spellEnd"/>
      <w:r w:rsidRPr="005A1454">
        <w:rPr>
          <w:sz w:val="18"/>
          <w:szCs w:val="18"/>
        </w:rPr>
        <w:t xml:space="preserve">, д.4. </w:t>
      </w:r>
      <w:hyperlink r:id="rId7" w:history="1">
        <w:r w:rsidRPr="005A1454">
          <w:rPr>
            <w:rStyle w:val="a3"/>
            <w:sz w:val="18"/>
            <w:szCs w:val="18"/>
            <w:lang w:val="en-US"/>
          </w:rPr>
          <w:t>sumon</w:t>
        </w:r>
        <w:r w:rsidRPr="005A1454">
          <w:rPr>
            <w:rStyle w:val="a3"/>
            <w:sz w:val="18"/>
            <w:szCs w:val="18"/>
          </w:rPr>
          <w:t>.</w:t>
        </w:r>
        <w:r w:rsidRPr="005A1454">
          <w:rPr>
            <w:rStyle w:val="a3"/>
            <w:sz w:val="18"/>
            <w:szCs w:val="18"/>
            <w:lang w:val="en-US"/>
          </w:rPr>
          <w:t>solchurskiy</w:t>
        </w:r>
        <w:r w:rsidRPr="005A1454">
          <w:rPr>
            <w:rStyle w:val="a3"/>
            <w:sz w:val="18"/>
            <w:szCs w:val="18"/>
          </w:rPr>
          <w:t>@</w:t>
        </w:r>
        <w:r w:rsidRPr="005A1454">
          <w:rPr>
            <w:rStyle w:val="a3"/>
            <w:sz w:val="18"/>
            <w:szCs w:val="18"/>
            <w:lang w:val="en-US"/>
          </w:rPr>
          <w:t>yandex</w:t>
        </w:r>
        <w:r w:rsidRPr="005A1454">
          <w:rPr>
            <w:rStyle w:val="a3"/>
            <w:sz w:val="18"/>
            <w:szCs w:val="18"/>
          </w:rPr>
          <w:t>.</w:t>
        </w:r>
        <w:proofErr w:type="spellStart"/>
        <w:r w:rsidRPr="005A1454">
          <w:rPr>
            <w:rStyle w:val="a3"/>
            <w:sz w:val="18"/>
            <w:szCs w:val="18"/>
            <w:lang w:val="en-US"/>
          </w:rPr>
          <w:t>ru</w:t>
        </w:r>
        <w:proofErr w:type="spellEnd"/>
      </w:hyperlink>
      <w:r w:rsidRPr="005A1454">
        <w:rPr>
          <w:rStyle w:val="a3"/>
          <w:sz w:val="18"/>
          <w:szCs w:val="18"/>
        </w:rPr>
        <w:t xml:space="preserve"> </w:t>
      </w:r>
      <w:r w:rsidRPr="005A1454">
        <w:rPr>
          <w:sz w:val="18"/>
          <w:szCs w:val="18"/>
        </w:rPr>
        <w:t>тел.:21-7-65</w:t>
      </w:r>
    </w:p>
    <w:p w:rsidR="006F15C3" w:rsidRPr="005A1454" w:rsidRDefault="006F15C3" w:rsidP="006F15C3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6F15C3" w:rsidRDefault="006F15C3" w:rsidP="006F15C3">
      <w:pPr>
        <w:tabs>
          <w:tab w:val="left" w:pos="7217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>
        <w:rPr>
          <w:sz w:val="26"/>
          <w:szCs w:val="26"/>
        </w:rPr>
        <w:t>«01» июля</w:t>
      </w:r>
      <w:r w:rsidRPr="005C57BF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5C57BF">
        <w:rPr>
          <w:sz w:val="26"/>
          <w:szCs w:val="26"/>
        </w:rPr>
        <w:t xml:space="preserve">г.               </w:t>
      </w:r>
      <w:r w:rsidRPr="005C57BF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</w:t>
      </w:r>
      <w:r w:rsidRPr="005C57BF">
        <w:rPr>
          <w:sz w:val="26"/>
          <w:szCs w:val="26"/>
        </w:rPr>
        <w:t xml:space="preserve"> </w:t>
      </w:r>
      <w:r w:rsidR="00E23EA4">
        <w:rPr>
          <w:sz w:val="26"/>
          <w:szCs w:val="26"/>
        </w:rPr>
        <w:t>№ 18</w:t>
      </w:r>
      <w:bookmarkStart w:id="0" w:name="_GoBack"/>
      <w:bookmarkEnd w:id="0"/>
    </w:p>
    <w:p w:rsidR="006F15C3" w:rsidRDefault="006F15C3" w:rsidP="006F15C3">
      <w:pPr>
        <w:tabs>
          <w:tab w:val="left" w:pos="7217"/>
        </w:tabs>
        <w:autoSpaceDE w:val="0"/>
        <w:autoSpaceDN w:val="0"/>
        <w:adjustRightInd w:val="0"/>
        <w:rPr>
          <w:sz w:val="26"/>
          <w:szCs w:val="26"/>
        </w:rPr>
      </w:pPr>
    </w:p>
    <w:p w:rsidR="006F15C3" w:rsidRPr="006F15C3" w:rsidRDefault="006F15C3" w:rsidP="006F15C3">
      <w:pPr>
        <w:tabs>
          <w:tab w:val="left" w:pos="721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15C3">
        <w:rPr>
          <w:b/>
          <w:sz w:val="28"/>
          <w:szCs w:val="28"/>
        </w:rPr>
        <w:t>«Об утверждении Программы производственного экологического контроля»</w:t>
      </w:r>
    </w:p>
    <w:p w:rsidR="00D102F9" w:rsidRDefault="00D102F9" w:rsidP="00D102F9">
      <w:pPr>
        <w:jc w:val="both"/>
        <w:rPr>
          <w:sz w:val="28"/>
          <w:szCs w:val="28"/>
        </w:rPr>
      </w:pPr>
    </w:p>
    <w:p w:rsidR="00E47C97" w:rsidRPr="00E47C97" w:rsidRDefault="00E47C97" w:rsidP="00E47C9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47C97">
        <w:rPr>
          <w:color w:val="000000"/>
          <w:sz w:val="28"/>
          <w:szCs w:val="28"/>
        </w:rPr>
        <w:t>В соответствии с </w:t>
      </w:r>
      <w:hyperlink r:id="rId8" w:anchor="l274" w:tgtFrame="_blank" w:history="1">
        <w:r w:rsidRPr="00E47C97">
          <w:rPr>
            <w:rStyle w:val="a3"/>
            <w:color w:val="000000" w:themeColor="text1"/>
            <w:sz w:val="28"/>
            <w:szCs w:val="28"/>
            <w:u w:val="none"/>
          </w:rPr>
          <w:t>подпунктом 5.2.43</w:t>
        </w:r>
      </w:hyperlink>
      <w:r w:rsidRPr="00E47C97">
        <w:rPr>
          <w:color w:val="000000"/>
          <w:sz w:val="28"/>
          <w:szCs w:val="28"/>
        </w:rPr>
        <w:t> пункта 5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2016, N 2, ст. 325; N 25, ст. 3811; N 28, ст. 4741; N 29, ст. 4816; N 38, ст. 5564; N 39, ст. 5658; N 49, ст. 6904; 2017, N 42, ст. 6163),</w:t>
      </w:r>
      <w:r w:rsidR="005A2253">
        <w:rPr>
          <w:color w:val="000000"/>
          <w:sz w:val="28"/>
          <w:szCs w:val="28"/>
        </w:rPr>
        <w:t xml:space="preserve"> Приказом Минприроды России от 28.02.2018г. № 74, </w:t>
      </w:r>
      <w:r w:rsidRPr="00E47C97">
        <w:rPr>
          <w:color w:val="000000"/>
          <w:sz w:val="28"/>
          <w:szCs w:val="28"/>
        </w:rPr>
        <w:t xml:space="preserve"> </w:t>
      </w:r>
      <w:r w:rsidR="005A2253">
        <w:rPr>
          <w:color w:val="000000"/>
          <w:sz w:val="28"/>
          <w:szCs w:val="28"/>
        </w:rPr>
        <w:t xml:space="preserve">Администрация сельского поселения </w:t>
      </w:r>
      <w:proofErr w:type="spellStart"/>
      <w:r w:rsidR="005A2253">
        <w:rPr>
          <w:color w:val="000000"/>
          <w:sz w:val="28"/>
          <w:szCs w:val="28"/>
        </w:rPr>
        <w:t>сумона</w:t>
      </w:r>
      <w:proofErr w:type="spellEnd"/>
      <w:r w:rsidR="005A2253">
        <w:rPr>
          <w:color w:val="000000"/>
          <w:sz w:val="28"/>
          <w:szCs w:val="28"/>
        </w:rPr>
        <w:t xml:space="preserve"> </w:t>
      </w:r>
      <w:proofErr w:type="spellStart"/>
      <w:r w:rsidR="005A2253">
        <w:rPr>
          <w:color w:val="000000"/>
          <w:sz w:val="28"/>
          <w:szCs w:val="28"/>
        </w:rPr>
        <w:t>Солчурский</w:t>
      </w:r>
      <w:proofErr w:type="spellEnd"/>
      <w:r w:rsidR="005A2253">
        <w:rPr>
          <w:color w:val="000000"/>
          <w:sz w:val="28"/>
          <w:szCs w:val="28"/>
        </w:rPr>
        <w:t xml:space="preserve"> </w:t>
      </w:r>
      <w:proofErr w:type="spellStart"/>
      <w:r w:rsidR="005A2253">
        <w:rPr>
          <w:color w:val="000000"/>
          <w:sz w:val="28"/>
          <w:szCs w:val="28"/>
        </w:rPr>
        <w:t>Овюрского</w:t>
      </w:r>
      <w:proofErr w:type="spellEnd"/>
      <w:r w:rsidR="005A2253">
        <w:rPr>
          <w:color w:val="000000"/>
          <w:sz w:val="28"/>
          <w:szCs w:val="28"/>
        </w:rPr>
        <w:t xml:space="preserve"> </w:t>
      </w:r>
      <w:proofErr w:type="spellStart"/>
      <w:r w:rsidR="005A2253">
        <w:rPr>
          <w:color w:val="000000"/>
          <w:sz w:val="28"/>
          <w:szCs w:val="28"/>
        </w:rPr>
        <w:t>кожуна</w:t>
      </w:r>
      <w:proofErr w:type="spellEnd"/>
      <w:r w:rsidR="005A2253">
        <w:rPr>
          <w:color w:val="000000"/>
          <w:sz w:val="28"/>
          <w:szCs w:val="28"/>
        </w:rPr>
        <w:t xml:space="preserve"> Республики Тыва, ПОСТАНОВЛЯЕТ</w:t>
      </w:r>
      <w:r w:rsidRPr="00E47C97">
        <w:rPr>
          <w:color w:val="000000"/>
          <w:sz w:val="28"/>
          <w:szCs w:val="28"/>
        </w:rPr>
        <w:t>:</w:t>
      </w:r>
      <w:bookmarkStart w:id="1" w:name="l82"/>
      <w:bookmarkStart w:id="2" w:name="l1"/>
      <w:bookmarkEnd w:id="1"/>
      <w:bookmarkEnd w:id="2"/>
    </w:p>
    <w:p w:rsidR="00E47C97" w:rsidRDefault="005A2253" w:rsidP="005A2253">
      <w:pPr>
        <w:pStyle w:val="dt-p"/>
        <w:numPr>
          <w:ilvl w:val="0"/>
          <w:numId w:val="4"/>
        </w:numPr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E47C97" w:rsidRPr="00E47C97">
        <w:rPr>
          <w:color w:val="000000"/>
          <w:sz w:val="28"/>
          <w:szCs w:val="28"/>
        </w:rPr>
        <w:t xml:space="preserve">твердить </w:t>
      </w:r>
      <w:r>
        <w:rPr>
          <w:color w:val="000000"/>
          <w:sz w:val="28"/>
          <w:szCs w:val="28"/>
        </w:rPr>
        <w:t xml:space="preserve">Программу </w:t>
      </w:r>
      <w:r w:rsidR="00E47C97" w:rsidRPr="00E47C97">
        <w:rPr>
          <w:color w:val="000000"/>
          <w:sz w:val="28"/>
          <w:szCs w:val="28"/>
        </w:rPr>
        <w:t>производственного экологического контроля</w:t>
      </w:r>
      <w:r>
        <w:rPr>
          <w:color w:val="000000"/>
          <w:sz w:val="28"/>
          <w:szCs w:val="28"/>
        </w:rPr>
        <w:t>,</w:t>
      </w:r>
      <w:r w:rsidR="00E47C97" w:rsidRPr="00E47C97">
        <w:rPr>
          <w:color w:val="000000"/>
          <w:sz w:val="28"/>
          <w:szCs w:val="28"/>
        </w:rPr>
        <w:t xml:space="preserve"> согласно Приложению.</w:t>
      </w:r>
    </w:p>
    <w:p w:rsidR="005A2253" w:rsidRPr="005A2253" w:rsidRDefault="005A2253" w:rsidP="005A2253">
      <w:pPr>
        <w:pStyle w:val="dt-p"/>
        <w:numPr>
          <w:ilvl w:val="0"/>
          <w:numId w:val="4"/>
        </w:numPr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опубликовать на официальном сайте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сумон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Солчурский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РТ </w:t>
      </w:r>
      <w:hyperlink r:id="rId9" w:history="1">
        <w:r w:rsidRPr="00210126">
          <w:rPr>
            <w:rStyle w:val="a3"/>
            <w:sz w:val="28"/>
            <w:szCs w:val="28"/>
            <w:lang w:val="en-US"/>
          </w:rPr>
          <w:t>https</w:t>
        </w:r>
        <w:r w:rsidRPr="005A2253">
          <w:rPr>
            <w:rStyle w:val="a3"/>
            <w:sz w:val="28"/>
            <w:szCs w:val="28"/>
          </w:rPr>
          <w:t>://</w:t>
        </w:r>
        <w:proofErr w:type="spellStart"/>
        <w:r w:rsidRPr="00210126">
          <w:rPr>
            <w:rStyle w:val="a3"/>
            <w:sz w:val="28"/>
            <w:szCs w:val="28"/>
            <w:lang w:val="en-US"/>
          </w:rPr>
          <w:t>solchur</w:t>
        </w:r>
        <w:proofErr w:type="spellEnd"/>
        <w:r w:rsidRPr="005A2253">
          <w:rPr>
            <w:rStyle w:val="a3"/>
            <w:sz w:val="28"/>
            <w:szCs w:val="28"/>
          </w:rPr>
          <w:t>.</w:t>
        </w:r>
        <w:proofErr w:type="spellStart"/>
        <w:r w:rsidRPr="00210126">
          <w:rPr>
            <w:rStyle w:val="a3"/>
            <w:sz w:val="28"/>
            <w:szCs w:val="28"/>
            <w:lang w:val="en-US"/>
          </w:rPr>
          <w:t>rtyva</w:t>
        </w:r>
        <w:proofErr w:type="spellEnd"/>
        <w:r w:rsidRPr="005A2253">
          <w:rPr>
            <w:rStyle w:val="a3"/>
            <w:sz w:val="28"/>
            <w:szCs w:val="28"/>
          </w:rPr>
          <w:t>.</w:t>
        </w:r>
        <w:proofErr w:type="spellStart"/>
        <w:r w:rsidRPr="0021012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5A2253" w:rsidRDefault="005A2253" w:rsidP="005A2253">
      <w:pPr>
        <w:pStyle w:val="dt-p"/>
        <w:numPr>
          <w:ilvl w:val="0"/>
          <w:numId w:val="4"/>
        </w:numPr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оставляю за собой.</w:t>
      </w:r>
    </w:p>
    <w:p w:rsidR="005A2253" w:rsidRDefault="005A2253" w:rsidP="005A225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</w:p>
    <w:p w:rsidR="005A2253" w:rsidRDefault="005A2253" w:rsidP="005A225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</w:p>
    <w:p w:rsidR="005A2253" w:rsidRPr="005A2253" w:rsidRDefault="005A2253" w:rsidP="005A225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Вр.и.о</w:t>
      </w:r>
      <w:proofErr w:type="spellEnd"/>
      <w:r>
        <w:rPr>
          <w:color w:val="000000"/>
          <w:sz w:val="28"/>
          <w:szCs w:val="28"/>
        </w:rPr>
        <w:t>. председателя администрации</w:t>
      </w:r>
      <w:r>
        <w:rPr>
          <w:color w:val="000000"/>
          <w:sz w:val="28"/>
          <w:szCs w:val="28"/>
        </w:rPr>
        <w:br/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сумона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Солчурский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Овюрсокго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color w:val="000000"/>
          <w:sz w:val="28"/>
          <w:szCs w:val="28"/>
        </w:rPr>
        <w:t>С.К.Монгуш</w:t>
      </w:r>
      <w:proofErr w:type="spellEnd"/>
    </w:p>
    <w:p w:rsidR="005A2253" w:rsidRPr="00E47C97" w:rsidRDefault="005A2253" w:rsidP="005A225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</w:p>
    <w:p w:rsidR="00D102F9" w:rsidRDefault="00D102F9" w:rsidP="00E47C97">
      <w:pPr>
        <w:jc w:val="both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102F9" w:rsidRDefault="00D102F9" w:rsidP="00D102F9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  <w:r>
        <w:rPr>
          <w:sz w:val="28"/>
          <w:szCs w:val="28"/>
        </w:rPr>
        <w:br/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</w:p>
    <w:p w:rsidR="00D102F9" w:rsidRDefault="00D102F9" w:rsidP="00D102F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РТ</w:t>
      </w:r>
      <w:r>
        <w:rPr>
          <w:sz w:val="28"/>
          <w:szCs w:val="28"/>
        </w:rPr>
        <w:br/>
        <w:t>______________/</w:t>
      </w:r>
      <w:proofErr w:type="spellStart"/>
      <w:r>
        <w:rPr>
          <w:sz w:val="28"/>
          <w:szCs w:val="28"/>
        </w:rPr>
        <w:t>Р.С.Монгуш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</w:rPr>
        <w:br/>
        <w:t>«____»_____________ 2021г.</w:t>
      </w:r>
    </w:p>
    <w:p w:rsidR="00D102F9" w:rsidRDefault="00D102F9" w:rsidP="00D102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М.П. </w:t>
      </w:r>
    </w:p>
    <w:p w:rsidR="00D102F9" w:rsidRDefault="00D102F9" w:rsidP="00D102F9">
      <w:pPr>
        <w:jc w:val="center"/>
        <w:rPr>
          <w:sz w:val="28"/>
          <w:szCs w:val="28"/>
        </w:rPr>
      </w:pPr>
    </w:p>
    <w:p w:rsidR="000627BB" w:rsidRDefault="000627BB" w:rsidP="00D102F9">
      <w:pPr>
        <w:tabs>
          <w:tab w:val="left" w:pos="721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27BB" w:rsidRDefault="000627BB" w:rsidP="00D102F9">
      <w:pPr>
        <w:tabs>
          <w:tab w:val="left" w:pos="721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27BB" w:rsidRDefault="000627BB" w:rsidP="00D102F9">
      <w:pPr>
        <w:tabs>
          <w:tab w:val="left" w:pos="721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27BB" w:rsidRDefault="000627BB" w:rsidP="00D102F9">
      <w:pPr>
        <w:tabs>
          <w:tab w:val="left" w:pos="721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27BB" w:rsidRDefault="000627BB" w:rsidP="00D102F9">
      <w:pPr>
        <w:tabs>
          <w:tab w:val="left" w:pos="721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02F9" w:rsidRPr="006F15C3" w:rsidRDefault="00D102F9" w:rsidP="00D102F9">
      <w:pPr>
        <w:tabs>
          <w:tab w:val="left" w:pos="721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«Программа</w:t>
      </w:r>
      <w:r w:rsidRPr="006F15C3">
        <w:rPr>
          <w:b/>
          <w:sz w:val="28"/>
          <w:szCs w:val="28"/>
        </w:rPr>
        <w:t xml:space="preserve"> производственного экологического контроля</w:t>
      </w:r>
      <w:r>
        <w:rPr>
          <w:b/>
          <w:sz w:val="28"/>
          <w:szCs w:val="28"/>
        </w:rPr>
        <w:t xml:space="preserve"> (ПЭК)</w:t>
      </w:r>
      <w:r w:rsidRPr="006F15C3">
        <w:rPr>
          <w:b/>
          <w:sz w:val="28"/>
          <w:szCs w:val="28"/>
        </w:rPr>
        <w:t>»</w:t>
      </w: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Pr="00E47C97" w:rsidRDefault="00D102F9" w:rsidP="00D102F9">
      <w:pPr>
        <w:jc w:val="center"/>
        <w:rPr>
          <w:b/>
          <w:i/>
          <w:sz w:val="28"/>
          <w:szCs w:val="28"/>
        </w:rPr>
      </w:pPr>
      <w:r w:rsidRPr="00E47C97">
        <w:rPr>
          <w:b/>
          <w:i/>
          <w:sz w:val="28"/>
          <w:szCs w:val="28"/>
        </w:rPr>
        <w:t xml:space="preserve">Администрация сельского поселения </w:t>
      </w:r>
      <w:proofErr w:type="spellStart"/>
      <w:r w:rsidRPr="00E47C97">
        <w:rPr>
          <w:b/>
          <w:i/>
          <w:sz w:val="28"/>
          <w:szCs w:val="28"/>
        </w:rPr>
        <w:t>сумон</w:t>
      </w:r>
      <w:proofErr w:type="spellEnd"/>
      <w:r w:rsidRPr="00E47C97">
        <w:rPr>
          <w:b/>
          <w:i/>
          <w:sz w:val="28"/>
          <w:szCs w:val="28"/>
        </w:rPr>
        <w:t xml:space="preserve"> </w:t>
      </w:r>
      <w:proofErr w:type="spellStart"/>
      <w:r w:rsidRPr="00E47C97">
        <w:rPr>
          <w:b/>
          <w:i/>
          <w:sz w:val="28"/>
          <w:szCs w:val="28"/>
        </w:rPr>
        <w:t>Солчурский</w:t>
      </w:r>
      <w:proofErr w:type="spellEnd"/>
      <w:r w:rsidRPr="00E47C97">
        <w:rPr>
          <w:b/>
          <w:i/>
          <w:sz w:val="28"/>
          <w:szCs w:val="28"/>
        </w:rPr>
        <w:t xml:space="preserve"> </w:t>
      </w:r>
      <w:proofErr w:type="spellStart"/>
      <w:r w:rsidRPr="00E47C97">
        <w:rPr>
          <w:b/>
          <w:i/>
          <w:sz w:val="28"/>
          <w:szCs w:val="28"/>
        </w:rPr>
        <w:t>Овюрского</w:t>
      </w:r>
      <w:proofErr w:type="spellEnd"/>
      <w:r w:rsidRPr="00E47C97">
        <w:rPr>
          <w:b/>
          <w:i/>
          <w:sz w:val="28"/>
          <w:szCs w:val="28"/>
        </w:rPr>
        <w:t xml:space="preserve"> </w:t>
      </w:r>
      <w:proofErr w:type="spellStart"/>
      <w:r w:rsidRPr="00E47C97">
        <w:rPr>
          <w:b/>
          <w:i/>
          <w:sz w:val="28"/>
          <w:szCs w:val="28"/>
        </w:rPr>
        <w:t>кожууна</w:t>
      </w:r>
      <w:proofErr w:type="spellEnd"/>
      <w:r w:rsidRPr="00E47C97">
        <w:rPr>
          <w:b/>
          <w:i/>
          <w:sz w:val="28"/>
          <w:szCs w:val="28"/>
        </w:rPr>
        <w:t xml:space="preserve"> Республики Тыва</w:t>
      </w:r>
    </w:p>
    <w:p w:rsidR="00D102F9" w:rsidRPr="00E47C97" w:rsidRDefault="00D102F9" w:rsidP="00D102F9">
      <w:pPr>
        <w:jc w:val="center"/>
        <w:rPr>
          <w:b/>
          <w:i/>
          <w:sz w:val="28"/>
          <w:szCs w:val="28"/>
        </w:rPr>
      </w:pPr>
    </w:p>
    <w:p w:rsidR="00D102F9" w:rsidRPr="00E47C97" w:rsidRDefault="00D102F9" w:rsidP="00D102F9">
      <w:pPr>
        <w:jc w:val="center"/>
        <w:rPr>
          <w:b/>
          <w:i/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</w:p>
    <w:p w:rsidR="00270F99" w:rsidRDefault="00270F99" w:rsidP="00D102F9">
      <w:pPr>
        <w:jc w:val="center"/>
        <w:rPr>
          <w:sz w:val="28"/>
          <w:szCs w:val="28"/>
        </w:rPr>
      </w:pPr>
    </w:p>
    <w:p w:rsidR="00270F99" w:rsidRDefault="00270F99" w:rsidP="005A2253">
      <w:pPr>
        <w:rPr>
          <w:sz w:val="28"/>
          <w:szCs w:val="28"/>
        </w:rPr>
      </w:pPr>
    </w:p>
    <w:p w:rsidR="00D102F9" w:rsidRDefault="00D102F9" w:rsidP="00D102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br/>
        <w:t>2021 год</w:t>
      </w:r>
    </w:p>
    <w:p w:rsidR="00D102F9" w:rsidRDefault="00D102F9" w:rsidP="00D102F9">
      <w:pPr>
        <w:jc w:val="center"/>
        <w:rPr>
          <w:sz w:val="28"/>
          <w:szCs w:val="28"/>
        </w:rPr>
      </w:pPr>
    </w:p>
    <w:p w:rsidR="00D102F9" w:rsidRPr="00596D95" w:rsidRDefault="00D102F9" w:rsidP="00596D95">
      <w:pPr>
        <w:pStyle w:val="a4"/>
        <w:numPr>
          <w:ilvl w:val="0"/>
          <w:numId w:val="3"/>
        </w:numPr>
        <w:shd w:val="clear" w:color="auto" w:fill="FFFFFF"/>
        <w:suppressAutoHyphens w:val="0"/>
        <w:spacing w:after="100" w:afterAutospacing="1"/>
        <w:jc w:val="center"/>
        <w:outlineLvl w:val="0"/>
        <w:rPr>
          <w:b/>
          <w:bCs/>
          <w:color w:val="252525"/>
          <w:kern w:val="36"/>
          <w:sz w:val="28"/>
          <w:szCs w:val="28"/>
          <w:lang w:eastAsia="ru-RU"/>
        </w:rPr>
      </w:pPr>
      <w:r w:rsidRPr="00596D95">
        <w:rPr>
          <w:b/>
          <w:bCs/>
          <w:color w:val="252525"/>
          <w:kern w:val="36"/>
          <w:sz w:val="28"/>
          <w:szCs w:val="28"/>
          <w:lang w:eastAsia="ru-RU"/>
        </w:rPr>
        <w:lastRenderedPageBreak/>
        <w:t>Общие положения</w:t>
      </w:r>
    </w:p>
    <w:p w:rsidR="00D723C2" w:rsidRPr="00D723C2" w:rsidRDefault="00D723C2" w:rsidP="00D723C2">
      <w:pPr>
        <w:shd w:val="clear" w:color="auto" w:fill="FFFFFF"/>
        <w:suppressAutoHyphens w:val="0"/>
        <w:spacing w:after="100" w:afterAutospacing="1"/>
        <w:outlineLvl w:val="0"/>
        <w:rPr>
          <w:bCs/>
          <w:color w:val="252525"/>
          <w:kern w:val="36"/>
          <w:sz w:val="30"/>
          <w:szCs w:val="30"/>
          <w:lang w:eastAsia="ru-RU"/>
        </w:rPr>
      </w:pPr>
      <w:r w:rsidRPr="00D723C2">
        <w:rPr>
          <w:bCs/>
          <w:color w:val="252525"/>
          <w:kern w:val="36"/>
          <w:sz w:val="30"/>
          <w:szCs w:val="30"/>
          <w:lang w:eastAsia="ru-RU"/>
        </w:rPr>
        <w:t>Настоящее положение является нормативным документом, который определяет состав, структуру, организацию и порядок функционирования системы производственного контроля промышленной безопасности</w:t>
      </w:r>
    </w:p>
    <w:p w:rsidR="00D723C2" w:rsidRPr="00D723C2" w:rsidRDefault="00D723C2" w:rsidP="00D723C2">
      <w:pPr>
        <w:pStyle w:val="a4"/>
        <w:shd w:val="clear" w:color="auto" w:fill="FFFFFF"/>
        <w:suppressAutoHyphens w:val="0"/>
        <w:spacing w:after="100" w:afterAutospacing="1"/>
        <w:outlineLvl w:val="0"/>
        <w:rPr>
          <w:rFonts w:ascii="Arial" w:hAnsi="Arial" w:cs="Arial"/>
          <w:b/>
          <w:bCs/>
          <w:color w:val="252525"/>
          <w:kern w:val="36"/>
          <w:sz w:val="30"/>
          <w:szCs w:val="3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5493"/>
      </w:tblGrid>
      <w:tr w:rsidR="00D102F9" w:rsidRPr="00596D95" w:rsidTr="00C344C0">
        <w:tc>
          <w:tcPr>
            <w:tcW w:w="42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D102F9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>Полное наименование юридического лица:</w:t>
            </w:r>
          </w:p>
        </w:tc>
        <w:tc>
          <w:tcPr>
            <w:tcW w:w="549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D102F9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>Админист</w:t>
            </w:r>
            <w:r w:rsidR="00D047F9" w:rsidRPr="00596D95">
              <w:rPr>
                <w:color w:val="252525"/>
                <w:lang w:eastAsia="ru-RU"/>
              </w:rPr>
              <w:t xml:space="preserve">рация сельского поселения </w:t>
            </w:r>
            <w:proofErr w:type="spellStart"/>
            <w:r w:rsidR="00D047F9" w:rsidRPr="00596D95">
              <w:rPr>
                <w:color w:val="252525"/>
                <w:lang w:eastAsia="ru-RU"/>
              </w:rPr>
              <w:t>сумон</w:t>
            </w:r>
            <w:proofErr w:type="spellEnd"/>
            <w:r w:rsidRPr="00596D95">
              <w:rPr>
                <w:color w:val="252525"/>
                <w:lang w:eastAsia="ru-RU"/>
              </w:rPr>
              <w:t xml:space="preserve"> </w:t>
            </w:r>
            <w:proofErr w:type="spellStart"/>
            <w:r w:rsidRPr="00596D95">
              <w:rPr>
                <w:color w:val="252525"/>
                <w:lang w:eastAsia="ru-RU"/>
              </w:rPr>
              <w:t>Солчур</w:t>
            </w:r>
            <w:r w:rsidR="00D047F9" w:rsidRPr="00596D95">
              <w:rPr>
                <w:color w:val="252525"/>
                <w:lang w:eastAsia="ru-RU"/>
              </w:rPr>
              <w:t>ский</w:t>
            </w:r>
            <w:proofErr w:type="spellEnd"/>
            <w:r w:rsidRPr="00596D95">
              <w:rPr>
                <w:color w:val="252525"/>
                <w:lang w:eastAsia="ru-RU"/>
              </w:rPr>
              <w:t xml:space="preserve"> </w:t>
            </w:r>
            <w:proofErr w:type="spellStart"/>
            <w:r w:rsidRPr="00596D95">
              <w:rPr>
                <w:color w:val="252525"/>
                <w:lang w:eastAsia="ru-RU"/>
              </w:rPr>
              <w:t>Овюрского</w:t>
            </w:r>
            <w:proofErr w:type="spellEnd"/>
            <w:r w:rsidRPr="00596D95">
              <w:rPr>
                <w:color w:val="252525"/>
                <w:lang w:eastAsia="ru-RU"/>
              </w:rPr>
              <w:t xml:space="preserve"> </w:t>
            </w:r>
            <w:proofErr w:type="spellStart"/>
            <w:r w:rsidRPr="00596D95">
              <w:rPr>
                <w:color w:val="252525"/>
                <w:lang w:eastAsia="ru-RU"/>
              </w:rPr>
              <w:t>кожууна</w:t>
            </w:r>
            <w:proofErr w:type="spellEnd"/>
            <w:r w:rsidRPr="00596D95">
              <w:rPr>
                <w:color w:val="252525"/>
                <w:lang w:eastAsia="ru-RU"/>
              </w:rPr>
              <w:t xml:space="preserve"> Республика Тыва </w:t>
            </w:r>
          </w:p>
        </w:tc>
      </w:tr>
      <w:tr w:rsidR="00D102F9" w:rsidRPr="00596D95" w:rsidTr="00C344C0">
        <w:tc>
          <w:tcPr>
            <w:tcW w:w="42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D102F9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>Сокращенное наименование: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D102F9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 xml:space="preserve">Администрация </w:t>
            </w:r>
            <w:proofErr w:type="spellStart"/>
            <w:r w:rsidRPr="00596D95">
              <w:rPr>
                <w:color w:val="252525"/>
                <w:lang w:eastAsia="ru-RU"/>
              </w:rPr>
              <w:t>сумона</w:t>
            </w:r>
            <w:proofErr w:type="spellEnd"/>
            <w:r w:rsidRPr="00596D95">
              <w:rPr>
                <w:color w:val="252525"/>
                <w:lang w:eastAsia="ru-RU"/>
              </w:rPr>
              <w:t xml:space="preserve"> </w:t>
            </w:r>
            <w:proofErr w:type="spellStart"/>
            <w:r w:rsidRPr="00596D95">
              <w:rPr>
                <w:color w:val="252525"/>
                <w:lang w:eastAsia="ru-RU"/>
              </w:rPr>
              <w:t>Солчур</w:t>
            </w:r>
            <w:proofErr w:type="spellEnd"/>
            <w:r w:rsidRPr="00596D95">
              <w:rPr>
                <w:color w:val="252525"/>
                <w:lang w:eastAsia="ru-RU"/>
              </w:rPr>
              <w:t xml:space="preserve"> </w:t>
            </w:r>
          </w:p>
        </w:tc>
      </w:tr>
      <w:tr w:rsidR="00D102F9" w:rsidRPr="00596D95" w:rsidTr="00C344C0">
        <w:tc>
          <w:tcPr>
            <w:tcW w:w="42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D102F9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>Организационно-правовая форма: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C344C0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 xml:space="preserve">Орган местного самоуправления </w:t>
            </w:r>
          </w:p>
        </w:tc>
      </w:tr>
      <w:tr w:rsidR="00D102F9" w:rsidRPr="00596D95" w:rsidTr="00C344C0">
        <w:tc>
          <w:tcPr>
            <w:tcW w:w="42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D102F9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>Юридический адрес: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C344C0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 xml:space="preserve">668133, Республика Тыва, </w:t>
            </w:r>
            <w:proofErr w:type="spellStart"/>
            <w:r w:rsidRPr="00596D95">
              <w:rPr>
                <w:color w:val="252525"/>
                <w:lang w:eastAsia="ru-RU"/>
              </w:rPr>
              <w:t>Овюрский</w:t>
            </w:r>
            <w:proofErr w:type="spellEnd"/>
            <w:r w:rsidRPr="00596D95">
              <w:rPr>
                <w:color w:val="252525"/>
                <w:lang w:eastAsia="ru-RU"/>
              </w:rPr>
              <w:t xml:space="preserve"> район, </w:t>
            </w:r>
            <w:proofErr w:type="spellStart"/>
            <w:r w:rsidRPr="00596D95">
              <w:rPr>
                <w:color w:val="252525"/>
                <w:lang w:eastAsia="ru-RU"/>
              </w:rPr>
              <w:t>с.Солчур</w:t>
            </w:r>
            <w:proofErr w:type="spellEnd"/>
            <w:r w:rsidRPr="00596D95">
              <w:rPr>
                <w:color w:val="252525"/>
                <w:lang w:eastAsia="ru-RU"/>
              </w:rPr>
              <w:t xml:space="preserve">, </w:t>
            </w:r>
            <w:proofErr w:type="spellStart"/>
            <w:r w:rsidRPr="00596D95">
              <w:rPr>
                <w:color w:val="252525"/>
                <w:lang w:eastAsia="ru-RU"/>
              </w:rPr>
              <w:t>ул.Сунгар-оол</w:t>
            </w:r>
            <w:proofErr w:type="spellEnd"/>
            <w:r w:rsidRPr="00596D95">
              <w:rPr>
                <w:color w:val="252525"/>
                <w:lang w:eastAsia="ru-RU"/>
              </w:rPr>
              <w:t xml:space="preserve"> д 4 </w:t>
            </w:r>
          </w:p>
        </w:tc>
      </w:tr>
      <w:tr w:rsidR="00D102F9" w:rsidRPr="00596D95" w:rsidTr="00C344C0">
        <w:tc>
          <w:tcPr>
            <w:tcW w:w="42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D102F9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>Фактический почтовый адрес: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C344C0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>66813</w:t>
            </w:r>
            <w:r w:rsidR="00247688" w:rsidRPr="00596D95">
              <w:rPr>
                <w:color w:val="252525"/>
                <w:lang w:eastAsia="ru-RU"/>
              </w:rPr>
              <w:t xml:space="preserve">3, Республика Тыва, </w:t>
            </w:r>
            <w:proofErr w:type="spellStart"/>
            <w:r w:rsidR="00247688" w:rsidRPr="00596D95">
              <w:rPr>
                <w:color w:val="252525"/>
                <w:lang w:eastAsia="ru-RU"/>
              </w:rPr>
              <w:t>Овюрский</w:t>
            </w:r>
            <w:proofErr w:type="spellEnd"/>
            <w:r w:rsidR="00247688" w:rsidRPr="00596D95">
              <w:rPr>
                <w:color w:val="252525"/>
                <w:lang w:eastAsia="ru-RU"/>
              </w:rPr>
              <w:t xml:space="preserve"> район</w:t>
            </w:r>
            <w:r w:rsidRPr="00596D95">
              <w:rPr>
                <w:color w:val="252525"/>
                <w:lang w:eastAsia="ru-RU"/>
              </w:rPr>
              <w:t xml:space="preserve">, </w:t>
            </w:r>
            <w:proofErr w:type="spellStart"/>
            <w:r w:rsidRPr="00596D95">
              <w:rPr>
                <w:color w:val="252525"/>
                <w:lang w:eastAsia="ru-RU"/>
              </w:rPr>
              <w:t>с.Солчур</w:t>
            </w:r>
            <w:proofErr w:type="spellEnd"/>
            <w:r w:rsidRPr="00596D95">
              <w:rPr>
                <w:color w:val="252525"/>
                <w:lang w:eastAsia="ru-RU"/>
              </w:rPr>
              <w:t xml:space="preserve">, </w:t>
            </w:r>
            <w:proofErr w:type="spellStart"/>
            <w:r w:rsidRPr="00596D95">
              <w:rPr>
                <w:color w:val="252525"/>
                <w:lang w:eastAsia="ru-RU"/>
              </w:rPr>
              <w:t>ул.Сунгар-оол</w:t>
            </w:r>
            <w:proofErr w:type="spellEnd"/>
            <w:r w:rsidRPr="00596D95">
              <w:rPr>
                <w:color w:val="252525"/>
                <w:lang w:eastAsia="ru-RU"/>
              </w:rPr>
              <w:t xml:space="preserve"> д 4</w:t>
            </w:r>
          </w:p>
        </w:tc>
      </w:tr>
      <w:tr w:rsidR="00D102F9" w:rsidRPr="00596D95" w:rsidTr="00C344C0">
        <w:tc>
          <w:tcPr>
            <w:tcW w:w="42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247688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>ИНН/КПП</w:t>
            </w:r>
            <w:r w:rsidR="000E3C62" w:rsidRPr="00596D95">
              <w:rPr>
                <w:color w:val="252525"/>
                <w:lang w:eastAsia="ru-RU"/>
              </w:rPr>
              <w:t xml:space="preserve"> 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C344C0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>1708000602/170801001</w:t>
            </w:r>
          </w:p>
        </w:tc>
      </w:tr>
      <w:tr w:rsidR="00D102F9" w:rsidRPr="00596D95" w:rsidTr="00C344C0">
        <w:tc>
          <w:tcPr>
            <w:tcW w:w="42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D102F9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>ОГРН: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C344C0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>1021700606410 от 27.01.2011 г. Серия 17 №000483706</w:t>
            </w:r>
          </w:p>
        </w:tc>
      </w:tr>
      <w:tr w:rsidR="00D102F9" w:rsidRPr="00596D95" w:rsidTr="00C344C0">
        <w:tc>
          <w:tcPr>
            <w:tcW w:w="42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D102F9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>Наименование уполномоченного органа, в который направляется отчет об организации и о результатах осуществления ПЭК: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247688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 xml:space="preserve">Енисейское межрегиональное управление </w:t>
            </w:r>
            <w:proofErr w:type="spellStart"/>
            <w:r w:rsidRPr="00596D95">
              <w:rPr>
                <w:color w:val="252525"/>
                <w:lang w:eastAsia="ru-RU"/>
              </w:rPr>
              <w:t>Росприроднадзора</w:t>
            </w:r>
            <w:proofErr w:type="spellEnd"/>
            <w:r w:rsidRPr="00596D95">
              <w:rPr>
                <w:color w:val="252525"/>
                <w:lang w:eastAsia="ru-RU"/>
              </w:rPr>
              <w:t>, л/с 04121854920</w:t>
            </w:r>
          </w:p>
        </w:tc>
      </w:tr>
      <w:tr w:rsidR="00D102F9" w:rsidRPr="00596D95" w:rsidTr="00C344C0">
        <w:tc>
          <w:tcPr>
            <w:tcW w:w="42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D102F9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>Должностное лицо, ответственное за подготовку отчета об организации и о результатах осуществления ПЭК: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1421DC" w:rsidP="001421DC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>Председатель администр</w:t>
            </w:r>
            <w:r w:rsidR="00D047F9" w:rsidRPr="00596D95">
              <w:rPr>
                <w:color w:val="252525"/>
                <w:lang w:eastAsia="ru-RU"/>
              </w:rPr>
              <w:t xml:space="preserve">ации сельского поселения </w:t>
            </w:r>
            <w:proofErr w:type="spellStart"/>
            <w:r w:rsidR="00D047F9" w:rsidRPr="00596D95">
              <w:rPr>
                <w:color w:val="252525"/>
                <w:lang w:eastAsia="ru-RU"/>
              </w:rPr>
              <w:t>сумон</w:t>
            </w:r>
            <w:proofErr w:type="spellEnd"/>
            <w:r w:rsidRPr="00596D95">
              <w:rPr>
                <w:color w:val="252525"/>
                <w:lang w:eastAsia="ru-RU"/>
              </w:rPr>
              <w:t xml:space="preserve"> </w:t>
            </w:r>
            <w:proofErr w:type="spellStart"/>
            <w:r w:rsidRPr="00596D95">
              <w:rPr>
                <w:color w:val="252525"/>
                <w:lang w:eastAsia="ru-RU"/>
              </w:rPr>
              <w:t>Солчур</w:t>
            </w:r>
            <w:r w:rsidR="00D047F9" w:rsidRPr="00596D95">
              <w:rPr>
                <w:color w:val="252525"/>
                <w:lang w:eastAsia="ru-RU"/>
              </w:rPr>
              <w:t>ский</w:t>
            </w:r>
            <w:proofErr w:type="spellEnd"/>
            <w:r w:rsidRPr="00596D95">
              <w:rPr>
                <w:color w:val="252525"/>
                <w:lang w:eastAsia="ru-RU"/>
              </w:rPr>
              <w:t xml:space="preserve">, </w:t>
            </w:r>
            <w:proofErr w:type="spellStart"/>
            <w:r w:rsidRPr="00596D95">
              <w:rPr>
                <w:color w:val="252525"/>
                <w:lang w:eastAsia="ru-RU"/>
              </w:rPr>
              <w:t>Монгуш</w:t>
            </w:r>
            <w:proofErr w:type="spellEnd"/>
            <w:r w:rsidRPr="00596D95">
              <w:rPr>
                <w:color w:val="252525"/>
                <w:lang w:eastAsia="ru-RU"/>
              </w:rPr>
              <w:t xml:space="preserve"> Радик </w:t>
            </w:r>
            <w:proofErr w:type="spellStart"/>
            <w:r w:rsidRPr="00596D95">
              <w:rPr>
                <w:color w:val="252525"/>
                <w:lang w:eastAsia="ru-RU"/>
              </w:rPr>
              <w:t>Семис-оо</w:t>
            </w:r>
            <w:r w:rsidR="00247688" w:rsidRPr="00596D95">
              <w:rPr>
                <w:color w:val="252525"/>
                <w:lang w:eastAsia="ru-RU"/>
              </w:rPr>
              <w:t>лович</w:t>
            </w:r>
            <w:proofErr w:type="spellEnd"/>
            <w:r w:rsidR="00247688" w:rsidRPr="00596D95">
              <w:rPr>
                <w:color w:val="252525"/>
                <w:lang w:eastAsia="ru-RU"/>
              </w:rPr>
              <w:br/>
              <w:t xml:space="preserve">тел.: +7(923)548-47-39, </w:t>
            </w:r>
            <w:proofErr w:type="spellStart"/>
            <w:r w:rsidR="00247688" w:rsidRPr="00596D95">
              <w:rPr>
                <w:color w:val="252525"/>
                <w:lang w:eastAsia="ru-RU"/>
              </w:rPr>
              <w:t>em</w:t>
            </w:r>
            <w:r w:rsidRPr="00596D95">
              <w:rPr>
                <w:color w:val="252525"/>
                <w:lang w:eastAsia="ru-RU"/>
              </w:rPr>
              <w:t>ail</w:t>
            </w:r>
            <w:proofErr w:type="spellEnd"/>
            <w:r w:rsidRPr="00596D95">
              <w:rPr>
                <w:color w:val="252525"/>
                <w:lang w:eastAsia="ru-RU"/>
              </w:rPr>
              <w:t>: </w:t>
            </w:r>
            <w:proofErr w:type="spellStart"/>
            <w:r w:rsidR="00247688" w:rsidRPr="00596D95">
              <w:rPr>
                <w:color w:val="252525"/>
                <w:lang w:val="en-US" w:eastAsia="ru-RU"/>
              </w:rPr>
              <w:t>sum</w:t>
            </w:r>
            <w:r w:rsidRPr="00596D95">
              <w:rPr>
                <w:color w:val="252525"/>
                <w:lang w:val="en-US" w:eastAsia="ru-RU"/>
              </w:rPr>
              <w:t>on</w:t>
            </w:r>
            <w:proofErr w:type="spellEnd"/>
            <w:r w:rsidRPr="00596D95">
              <w:rPr>
                <w:color w:val="252525"/>
                <w:lang w:eastAsia="ru-RU"/>
              </w:rPr>
              <w:t>.</w:t>
            </w:r>
            <w:proofErr w:type="spellStart"/>
            <w:r w:rsidR="00247688" w:rsidRPr="00596D95">
              <w:rPr>
                <w:color w:val="252525"/>
                <w:lang w:val="en-US" w:eastAsia="ru-RU"/>
              </w:rPr>
              <w:t>s</w:t>
            </w:r>
            <w:r w:rsidRPr="00596D95">
              <w:rPr>
                <w:color w:val="252525"/>
                <w:lang w:val="en-US" w:eastAsia="ru-RU"/>
              </w:rPr>
              <w:t>olchursky</w:t>
            </w:r>
            <w:proofErr w:type="spellEnd"/>
            <w:r w:rsidRPr="00596D95">
              <w:rPr>
                <w:color w:val="252525"/>
                <w:lang w:eastAsia="ru-RU"/>
              </w:rPr>
              <w:t>@</w:t>
            </w:r>
            <w:proofErr w:type="spellStart"/>
            <w:r w:rsidRPr="00596D95">
              <w:rPr>
                <w:color w:val="252525"/>
                <w:lang w:val="en-US" w:eastAsia="ru-RU"/>
              </w:rPr>
              <w:t>yandex</w:t>
            </w:r>
            <w:proofErr w:type="spellEnd"/>
            <w:r w:rsidRPr="00596D95">
              <w:rPr>
                <w:color w:val="252525"/>
                <w:lang w:eastAsia="ru-RU"/>
              </w:rPr>
              <w:t>.</w:t>
            </w:r>
            <w:proofErr w:type="spellStart"/>
            <w:r w:rsidRPr="00596D95">
              <w:rPr>
                <w:color w:val="252525"/>
                <w:lang w:val="en-US" w:eastAsia="ru-RU"/>
              </w:rPr>
              <w:t>ru</w:t>
            </w:r>
            <w:proofErr w:type="spellEnd"/>
          </w:p>
        </w:tc>
      </w:tr>
      <w:tr w:rsidR="00D102F9" w:rsidRPr="00596D95" w:rsidTr="00C344C0">
        <w:tc>
          <w:tcPr>
            <w:tcW w:w="426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D102F9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 w:rsidRPr="00596D95">
              <w:rPr>
                <w:color w:val="252525"/>
                <w:lang w:eastAsia="ru-RU"/>
              </w:rPr>
              <w:t>Дата утверждения программы ПЭК: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F9" w:rsidRPr="00596D95" w:rsidRDefault="00596D95" w:rsidP="00D102F9">
            <w:pPr>
              <w:suppressAutoHyphens w:val="0"/>
              <w:spacing w:before="40" w:after="40"/>
              <w:rPr>
                <w:color w:val="252525"/>
                <w:lang w:eastAsia="ru-RU"/>
              </w:rPr>
            </w:pPr>
            <w:r>
              <w:rPr>
                <w:color w:val="252525"/>
                <w:lang w:eastAsia="ru-RU"/>
              </w:rPr>
              <w:t>01.07.2021</w:t>
            </w:r>
          </w:p>
        </w:tc>
      </w:tr>
    </w:tbl>
    <w:p w:rsidR="00D102F9" w:rsidRDefault="00D102F9" w:rsidP="00D102F9">
      <w:pPr>
        <w:jc w:val="center"/>
        <w:rPr>
          <w:sz w:val="28"/>
          <w:szCs w:val="28"/>
        </w:rPr>
      </w:pPr>
    </w:p>
    <w:p w:rsidR="009A0E72" w:rsidRDefault="009A0E72" w:rsidP="00D102F9">
      <w:pPr>
        <w:jc w:val="center"/>
        <w:rPr>
          <w:sz w:val="28"/>
          <w:szCs w:val="28"/>
        </w:rPr>
      </w:pPr>
    </w:p>
    <w:p w:rsidR="009A0E72" w:rsidRDefault="009A0E72" w:rsidP="00D102F9">
      <w:pPr>
        <w:jc w:val="center"/>
        <w:rPr>
          <w:b/>
          <w:sz w:val="28"/>
          <w:szCs w:val="28"/>
        </w:rPr>
      </w:pPr>
      <w:r w:rsidRPr="009A0E72">
        <w:rPr>
          <w:b/>
          <w:sz w:val="28"/>
          <w:szCs w:val="28"/>
        </w:rPr>
        <w:t>«Сведения об инвентаризации выбросов загрязняющих веществ в атмосферный воздух и их источников»</w:t>
      </w:r>
    </w:p>
    <w:p w:rsidR="009A0E72" w:rsidRDefault="009A0E72" w:rsidP="009A0E72">
      <w:pPr>
        <w:rPr>
          <w:sz w:val="28"/>
          <w:szCs w:val="28"/>
        </w:rPr>
      </w:pPr>
      <w:r>
        <w:rPr>
          <w:sz w:val="28"/>
          <w:szCs w:val="28"/>
        </w:rPr>
        <w:t xml:space="preserve">Инвентаризация источников выбросов загрязняющих веществ в атмосферу проводилось в (время) расчётным методом. </w:t>
      </w:r>
    </w:p>
    <w:p w:rsidR="009A0E72" w:rsidRDefault="009A0E72" w:rsidP="009A0E72">
      <w:pPr>
        <w:rPr>
          <w:sz w:val="28"/>
          <w:szCs w:val="28"/>
        </w:rPr>
      </w:pPr>
      <w:r>
        <w:rPr>
          <w:sz w:val="28"/>
          <w:szCs w:val="28"/>
        </w:rPr>
        <w:t>Источники выбросов располагаются на одной площадке.</w:t>
      </w:r>
    </w:p>
    <w:p w:rsidR="009A0E72" w:rsidRDefault="009A0E72" w:rsidP="009A0E72">
      <w:pPr>
        <w:rPr>
          <w:sz w:val="28"/>
          <w:szCs w:val="28"/>
        </w:rPr>
      </w:pPr>
      <w:r w:rsidRPr="009A0E72">
        <w:rPr>
          <w:b/>
          <w:sz w:val="28"/>
          <w:szCs w:val="28"/>
        </w:rPr>
        <w:t>Характеристика выбросов предприятия по состоянию на настоящий момент</w:t>
      </w:r>
      <w:r>
        <w:rPr>
          <w:b/>
          <w:sz w:val="28"/>
          <w:szCs w:val="28"/>
        </w:rPr>
        <w:t>:</w:t>
      </w:r>
      <w:r w:rsidRPr="009A0E72">
        <w:rPr>
          <w:b/>
          <w:sz w:val="28"/>
          <w:szCs w:val="28"/>
        </w:rPr>
        <w:t xml:space="preserve"> </w:t>
      </w:r>
    </w:p>
    <w:p w:rsidR="00596D95" w:rsidRDefault="00596D95" w:rsidP="009A0E72">
      <w:pPr>
        <w:rPr>
          <w:sz w:val="28"/>
          <w:szCs w:val="28"/>
        </w:rPr>
      </w:pPr>
      <w:r>
        <w:rPr>
          <w:sz w:val="28"/>
          <w:szCs w:val="28"/>
        </w:rPr>
        <w:t>- пыль не органическая-1,6т;</w:t>
      </w:r>
    </w:p>
    <w:p w:rsidR="00596D95" w:rsidRDefault="00596D95" w:rsidP="009A0E72">
      <w:pPr>
        <w:rPr>
          <w:sz w:val="28"/>
          <w:szCs w:val="28"/>
        </w:rPr>
      </w:pPr>
      <w:r>
        <w:rPr>
          <w:sz w:val="28"/>
          <w:szCs w:val="28"/>
        </w:rPr>
        <w:t xml:space="preserve">- Азот </w:t>
      </w:r>
      <w:r w:rsidRPr="00596D9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 w:rsidRPr="00596D95">
        <w:rPr>
          <w:sz w:val="28"/>
          <w:szCs w:val="28"/>
        </w:rPr>
        <w:t xml:space="preserve">) </w:t>
      </w:r>
      <w:r>
        <w:rPr>
          <w:sz w:val="28"/>
          <w:szCs w:val="28"/>
        </w:rPr>
        <w:t>оксид-0,5т;</w:t>
      </w:r>
    </w:p>
    <w:p w:rsidR="00596D95" w:rsidRDefault="00596D95" w:rsidP="009A0E72">
      <w:pPr>
        <w:rPr>
          <w:sz w:val="28"/>
          <w:szCs w:val="28"/>
        </w:rPr>
      </w:pPr>
      <w:r>
        <w:rPr>
          <w:sz w:val="28"/>
          <w:szCs w:val="28"/>
        </w:rPr>
        <w:t>- Азот диоксид- 0,3 т;</w:t>
      </w:r>
    </w:p>
    <w:p w:rsidR="00596D95" w:rsidRPr="00596D95" w:rsidRDefault="00596D95" w:rsidP="009A0E72">
      <w:pPr>
        <w:rPr>
          <w:sz w:val="28"/>
          <w:szCs w:val="28"/>
        </w:rPr>
      </w:pPr>
      <w:r>
        <w:rPr>
          <w:sz w:val="28"/>
          <w:szCs w:val="28"/>
        </w:rPr>
        <w:t>- Углерод оксид- 2,5 т.</w:t>
      </w:r>
    </w:p>
    <w:p w:rsidR="001C1340" w:rsidRDefault="009A0E72" w:rsidP="009A0E72">
      <w:pPr>
        <w:rPr>
          <w:sz w:val="28"/>
          <w:szCs w:val="28"/>
        </w:rPr>
      </w:pPr>
      <w:r>
        <w:rPr>
          <w:sz w:val="28"/>
          <w:szCs w:val="28"/>
        </w:rPr>
        <w:t>Суммарный валовой выброс вредных загрязняющих веществ в атмо</w:t>
      </w:r>
      <w:r w:rsidR="001C1340">
        <w:rPr>
          <w:sz w:val="28"/>
          <w:szCs w:val="28"/>
        </w:rPr>
        <w:t xml:space="preserve">сферу составляет </w:t>
      </w:r>
      <w:r w:rsidR="003A74B8">
        <w:rPr>
          <w:sz w:val="28"/>
          <w:szCs w:val="28"/>
        </w:rPr>
        <w:t>0,3434</w:t>
      </w:r>
      <w:r w:rsidR="001C1340">
        <w:rPr>
          <w:sz w:val="28"/>
          <w:szCs w:val="28"/>
        </w:rPr>
        <w:t xml:space="preserve"> т/год, в том числе подлежащих государственному учёту и нормированию – </w:t>
      </w:r>
      <w:r w:rsidR="003A74B8">
        <w:rPr>
          <w:sz w:val="28"/>
          <w:szCs w:val="28"/>
        </w:rPr>
        <w:t>0,3434</w:t>
      </w:r>
      <w:r w:rsidR="001C1340">
        <w:rPr>
          <w:sz w:val="28"/>
          <w:szCs w:val="28"/>
        </w:rPr>
        <w:t xml:space="preserve"> т/год. Всего выбросах предприятия согласно дан</w:t>
      </w:r>
      <w:r w:rsidR="003A74B8">
        <w:rPr>
          <w:sz w:val="28"/>
          <w:szCs w:val="28"/>
        </w:rPr>
        <w:t>ным инвентаризации содержится 4</w:t>
      </w:r>
      <w:r w:rsidR="001C1340">
        <w:rPr>
          <w:sz w:val="28"/>
          <w:szCs w:val="28"/>
        </w:rPr>
        <w:t xml:space="preserve"> загрязняющих веществ, в том числе подлежащих государственному учёту и норм</w:t>
      </w:r>
      <w:r w:rsidR="003A74B8">
        <w:rPr>
          <w:sz w:val="28"/>
          <w:szCs w:val="28"/>
        </w:rPr>
        <w:t>ированию – 4</w:t>
      </w:r>
      <w:r w:rsidR="001C1340">
        <w:rPr>
          <w:sz w:val="28"/>
          <w:szCs w:val="28"/>
        </w:rPr>
        <w:t>.</w:t>
      </w:r>
    </w:p>
    <w:p w:rsidR="001C1340" w:rsidRDefault="001C1340" w:rsidP="009A0E72">
      <w:pPr>
        <w:rPr>
          <w:sz w:val="28"/>
          <w:szCs w:val="28"/>
        </w:rPr>
      </w:pPr>
    </w:p>
    <w:p w:rsidR="00FF7DFF" w:rsidRDefault="00FF7DFF" w:rsidP="001C1340">
      <w:pPr>
        <w:jc w:val="center"/>
        <w:rPr>
          <w:b/>
          <w:sz w:val="28"/>
          <w:szCs w:val="28"/>
        </w:rPr>
      </w:pPr>
    </w:p>
    <w:p w:rsidR="000627BB" w:rsidRDefault="000627BB" w:rsidP="001C1340">
      <w:pPr>
        <w:jc w:val="center"/>
        <w:rPr>
          <w:b/>
          <w:sz w:val="28"/>
          <w:szCs w:val="28"/>
        </w:rPr>
      </w:pPr>
    </w:p>
    <w:p w:rsidR="000627BB" w:rsidRDefault="000627BB" w:rsidP="001C1340">
      <w:pPr>
        <w:jc w:val="center"/>
        <w:rPr>
          <w:b/>
          <w:sz w:val="28"/>
          <w:szCs w:val="28"/>
        </w:rPr>
      </w:pPr>
    </w:p>
    <w:p w:rsidR="000627BB" w:rsidRDefault="00882B75" w:rsidP="001C1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F7DFF" w:rsidRDefault="00FF7DFF" w:rsidP="001C1340">
      <w:pPr>
        <w:jc w:val="center"/>
        <w:rPr>
          <w:b/>
          <w:sz w:val="28"/>
          <w:szCs w:val="28"/>
        </w:rPr>
      </w:pPr>
    </w:p>
    <w:p w:rsidR="009A0E72" w:rsidRDefault="001C1340" w:rsidP="001C1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«Сведения об инвентаризации сбросов загрязняющих веществ в окружающую среду и их источников»</w:t>
      </w:r>
    </w:p>
    <w:p w:rsidR="00270F99" w:rsidRPr="00E47C97" w:rsidRDefault="00E47C97" w:rsidP="00E47C97">
      <w:pPr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E47C97">
        <w:rPr>
          <w:sz w:val="28"/>
          <w:szCs w:val="28"/>
        </w:rPr>
        <w:t xml:space="preserve"> о договорах водопользования и выданных решениях о предоставлени</w:t>
      </w:r>
      <w:r>
        <w:rPr>
          <w:sz w:val="28"/>
          <w:szCs w:val="28"/>
        </w:rPr>
        <w:t>и водного объекта в пользование, а также сведения</w:t>
      </w:r>
      <w:r w:rsidRPr="00E47C97">
        <w:rPr>
          <w:sz w:val="28"/>
          <w:szCs w:val="28"/>
        </w:rPr>
        <w:t xml:space="preserve"> о ведении учета сточных вод и источников их образования, о стационарных источниках сброса и об очистных сооружениях и т. д.</w:t>
      </w: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не имеются.</w:t>
      </w:r>
    </w:p>
    <w:p w:rsidR="00270F99" w:rsidRDefault="00270F99" w:rsidP="001C1340">
      <w:pPr>
        <w:rPr>
          <w:sz w:val="28"/>
          <w:szCs w:val="28"/>
        </w:rPr>
      </w:pPr>
    </w:p>
    <w:p w:rsidR="00270F99" w:rsidRDefault="00270F99" w:rsidP="00270F99">
      <w:pPr>
        <w:jc w:val="center"/>
        <w:rPr>
          <w:b/>
          <w:sz w:val="28"/>
          <w:szCs w:val="28"/>
        </w:rPr>
      </w:pPr>
      <w:r w:rsidRPr="00270F99">
        <w:rPr>
          <w:b/>
          <w:sz w:val="28"/>
          <w:szCs w:val="28"/>
        </w:rPr>
        <w:t>«Сведения об инвентаризации отходов производства и потребления и объектов их размещения»</w:t>
      </w:r>
    </w:p>
    <w:p w:rsidR="00270F99" w:rsidRDefault="00270F99" w:rsidP="00270F99">
      <w:pPr>
        <w:rPr>
          <w:sz w:val="28"/>
          <w:szCs w:val="28"/>
        </w:rPr>
      </w:pPr>
      <w:r w:rsidRPr="00270F99">
        <w:rPr>
          <w:sz w:val="28"/>
          <w:szCs w:val="28"/>
        </w:rPr>
        <w:t xml:space="preserve">Перечень образующихся в процессе хозяйственной и иной деятельности видов отходов согласно федеральному классификационному каталогу отходов (ФККО), с указанием сведений об источниках образования и (или) поступления отходов и целей дальнейшего обращения с каждым видом отхода приведен в </w:t>
      </w:r>
      <w:r w:rsidR="003A74B8">
        <w:rPr>
          <w:sz w:val="28"/>
          <w:szCs w:val="28"/>
        </w:rPr>
        <w:t>паспорте отходов:</w:t>
      </w:r>
    </w:p>
    <w:p w:rsidR="003A74B8" w:rsidRPr="00270F99" w:rsidRDefault="003A74B8" w:rsidP="00270F99">
      <w:pPr>
        <w:rPr>
          <w:sz w:val="28"/>
          <w:szCs w:val="28"/>
        </w:rPr>
      </w:pPr>
      <w:r>
        <w:rPr>
          <w:sz w:val="28"/>
          <w:szCs w:val="28"/>
        </w:rPr>
        <w:t xml:space="preserve">Паспорт отходов 1-4 классов опасности составлен на 73310001724 «Мусор от офисных и бытовых помещений организованный несортированный (исключая крупногабаритный)» образованный в процессе деятельности юридического лица непроизводственной деятельности сотрудников организации (чистки и уборки нежилых помещений), состоящий </w:t>
      </w:r>
      <w:r w:rsidR="009C75D3">
        <w:rPr>
          <w:sz w:val="28"/>
          <w:szCs w:val="28"/>
        </w:rPr>
        <w:t>из бумаги</w:t>
      </w:r>
      <w:r>
        <w:rPr>
          <w:sz w:val="28"/>
          <w:szCs w:val="28"/>
        </w:rPr>
        <w:t>, картон- 0,5%, пыль песок- 0,8%, зола -1,8%, имеющий 4 класс опасности по степени негативного воздействия на окружающую среду.</w:t>
      </w:r>
    </w:p>
    <w:p w:rsidR="00270F99" w:rsidRDefault="00270F99" w:rsidP="00270F99">
      <w:pPr>
        <w:rPr>
          <w:sz w:val="28"/>
          <w:szCs w:val="28"/>
        </w:rPr>
      </w:pPr>
    </w:p>
    <w:p w:rsidR="00270F99" w:rsidRPr="00270F99" w:rsidRDefault="00270F99" w:rsidP="00270F99">
      <w:pPr>
        <w:jc w:val="center"/>
        <w:rPr>
          <w:b/>
          <w:sz w:val="28"/>
          <w:szCs w:val="28"/>
        </w:rPr>
      </w:pPr>
      <w:r w:rsidRPr="00270F99">
        <w:rPr>
          <w:b/>
          <w:sz w:val="28"/>
          <w:szCs w:val="28"/>
        </w:rPr>
        <w:t>«Сведения о подразделениях и (или) должностных лицах, отвечающих за осуществление производственного экологического контроля»</w:t>
      </w:r>
    </w:p>
    <w:p w:rsidR="00270F99" w:rsidRDefault="00270F99" w:rsidP="00270F99">
      <w:pPr>
        <w:rPr>
          <w:sz w:val="28"/>
          <w:szCs w:val="28"/>
        </w:rPr>
      </w:pPr>
      <w:r w:rsidRPr="00270F99">
        <w:rPr>
          <w:sz w:val="28"/>
          <w:szCs w:val="28"/>
        </w:rPr>
        <w:t>Ответственным лицом за о</w:t>
      </w:r>
      <w:r w:rsidR="000A166D">
        <w:rPr>
          <w:sz w:val="28"/>
          <w:szCs w:val="28"/>
        </w:rPr>
        <w:t xml:space="preserve">существление ПЭК назначены </w:t>
      </w:r>
      <w:proofErr w:type="spellStart"/>
      <w:r w:rsidR="000A166D">
        <w:rPr>
          <w:sz w:val="28"/>
          <w:szCs w:val="28"/>
        </w:rPr>
        <w:t>Саая</w:t>
      </w:r>
      <w:proofErr w:type="spellEnd"/>
      <w:r w:rsidR="000A166D">
        <w:rPr>
          <w:sz w:val="28"/>
          <w:szCs w:val="28"/>
        </w:rPr>
        <w:t xml:space="preserve"> </w:t>
      </w:r>
      <w:proofErr w:type="spellStart"/>
      <w:r w:rsidR="000A166D">
        <w:rPr>
          <w:sz w:val="28"/>
          <w:szCs w:val="28"/>
        </w:rPr>
        <w:t>Айдын</w:t>
      </w:r>
      <w:proofErr w:type="spellEnd"/>
      <w:r w:rsidR="000A166D">
        <w:rPr>
          <w:sz w:val="28"/>
          <w:szCs w:val="28"/>
        </w:rPr>
        <w:t xml:space="preserve"> </w:t>
      </w:r>
      <w:proofErr w:type="spellStart"/>
      <w:r w:rsidR="000A166D">
        <w:rPr>
          <w:sz w:val="28"/>
          <w:szCs w:val="28"/>
        </w:rPr>
        <w:t>Хуреш</w:t>
      </w:r>
      <w:proofErr w:type="spellEnd"/>
      <w:r w:rsidR="000A166D">
        <w:rPr>
          <w:sz w:val="28"/>
          <w:szCs w:val="28"/>
        </w:rPr>
        <w:t xml:space="preserve">- </w:t>
      </w:r>
      <w:proofErr w:type="spellStart"/>
      <w:r w:rsidR="000A166D">
        <w:rPr>
          <w:sz w:val="28"/>
          <w:szCs w:val="28"/>
        </w:rPr>
        <w:t>оолович</w:t>
      </w:r>
      <w:proofErr w:type="spellEnd"/>
      <w:r w:rsidR="000A166D">
        <w:rPr>
          <w:sz w:val="28"/>
          <w:szCs w:val="28"/>
        </w:rPr>
        <w:t xml:space="preserve">, </w:t>
      </w:r>
      <w:proofErr w:type="spellStart"/>
      <w:r w:rsidR="000A166D">
        <w:rPr>
          <w:sz w:val="28"/>
          <w:szCs w:val="28"/>
        </w:rPr>
        <w:t>Ондар</w:t>
      </w:r>
      <w:proofErr w:type="spellEnd"/>
      <w:r w:rsidR="000A166D">
        <w:rPr>
          <w:sz w:val="28"/>
          <w:szCs w:val="28"/>
        </w:rPr>
        <w:t xml:space="preserve"> </w:t>
      </w:r>
      <w:proofErr w:type="spellStart"/>
      <w:r w:rsidR="000A166D">
        <w:rPr>
          <w:sz w:val="28"/>
          <w:szCs w:val="28"/>
        </w:rPr>
        <w:t>Аржаана</w:t>
      </w:r>
      <w:proofErr w:type="spellEnd"/>
      <w:r w:rsidR="000A166D">
        <w:rPr>
          <w:sz w:val="28"/>
          <w:szCs w:val="28"/>
        </w:rPr>
        <w:t xml:space="preserve"> Юрьевна  </w:t>
      </w:r>
      <w:r w:rsidRPr="00270F99">
        <w:rPr>
          <w:sz w:val="28"/>
          <w:szCs w:val="28"/>
        </w:rPr>
        <w:t>в со</w:t>
      </w:r>
      <w:r w:rsidR="000A166D">
        <w:rPr>
          <w:sz w:val="28"/>
          <w:szCs w:val="28"/>
        </w:rPr>
        <w:t>ответствии с приказами № __ от _______</w:t>
      </w:r>
      <w:r w:rsidR="000A166D">
        <w:rPr>
          <w:sz w:val="28"/>
          <w:szCs w:val="28"/>
        </w:rPr>
        <w:br/>
      </w:r>
      <w:r w:rsidRPr="00270F99">
        <w:rPr>
          <w:sz w:val="28"/>
          <w:szCs w:val="28"/>
        </w:rPr>
        <w:t xml:space="preserve"> Обязанности </w:t>
      </w:r>
      <w:proofErr w:type="spellStart"/>
      <w:r w:rsidR="000A166D">
        <w:rPr>
          <w:sz w:val="28"/>
          <w:szCs w:val="28"/>
        </w:rPr>
        <w:t>Саая</w:t>
      </w:r>
      <w:proofErr w:type="spellEnd"/>
      <w:r w:rsidR="000A166D">
        <w:rPr>
          <w:sz w:val="28"/>
          <w:szCs w:val="28"/>
        </w:rPr>
        <w:t xml:space="preserve"> А.Х. и </w:t>
      </w:r>
      <w:proofErr w:type="spellStart"/>
      <w:r w:rsidR="000A166D">
        <w:rPr>
          <w:sz w:val="28"/>
          <w:szCs w:val="28"/>
        </w:rPr>
        <w:t>Ондар</w:t>
      </w:r>
      <w:proofErr w:type="spellEnd"/>
      <w:r w:rsidR="000A166D">
        <w:rPr>
          <w:sz w:val="28"/>
          <w:szCs w:val="28"/>
        </w:rPr>
        <w:t xml:space="preserve"> А.Ю</w:t>
      </w:r>
      <w:r w:rsidRPr="00270F99">
        <w:rPr>
          <w:sz w:val="28"/>
          <w:szCs w:val="28"/>
        </w:rPr>
        <w:t>:</w:t>
      </w:r>
      <w:r w:rsidR="000A166D">
        <w:rPr>
          <w:sz w:val="28"/>
          <w:szCs w:val="28"/>
        </w:rPr>
        <w:br/>
      </w:r>
      <w:r w:rsidRPr="00270F99">
        <w:rPr>
          <w:sz w:val="28"/>
          <w:szCs w:val="28"/>
        </w:rPr>
        <w:t xml:space="preserve">  </w:t>
      </w:r>
      <w:r w:rsidR="000A166D">
        <w:rPr>
          <w:rFonts w:ascii="Cambria Math" w:hAnsi="Cambria Math" w:cs="Cambria Math"/>
          <w:sz w:val="28"/>
          <w:szCs w:val="28"/>
        </w:rPr>
        <w:t>-</w:t>
      </w:r>
      <w:r w:rsidRPr="00270F99">
        <w:rPr>
          <w:sz w:val="28"/>
          <w:szCs w:val="28"/>
        </w:rPr>
        <w:t xml:space="preserve"> составление и своевременное представление отчетной документации</w:t>
      </w:r>
      <w:r w:rsidR="000A166D">
        <w:rPr>
          <w:sz w:val="28"/>
          <w:szCs w:val="28"/>
        </w:rPr>
        <w:t xml:space="preserve"> (</w:t>
      </w:r>
      <w:r w:rsidRPr="00270F99">
        <w:rPr>
          <w:sz w:val="28"/>
          <w:szCs w:val="28"/>
        </w:rPr>
        <w:t>технического отчета, отчетов по формам 2-ТП (отходы), 2-ТП (воздух) контролирующим органам</w:t>
      </w:r>
      <w:r w:rsidR="000A166D">
        <w:rPr>
          <w:sz w:val="28"/>
          <w:szCs w:val="28"/>
        </w:rPr>
        <w:t>)</w:t>
      </w:r>
      <w:r w:rsidRPr="00270F99">
        <w:rPr>
          <w:sz w:val="28"/>
          <w:szCs w:val="28"/>
        </w:rPr>
        <w:t>;</w:t>
      </w:r>
      <w:r w:rsidR="000A166D">
        <w:rPr>
          <w:sz w:val="28"/>
          <w:szCs w:val="28"/>
        </w:rPr>
        <w:br/>
      </w:r>
      <w:r w:rsidRPr="00270F99">
        <w:rPr>
          <w:sz w:val="28"/>
          <w:szCs w:val="28"/>
        </w:rPr>
        <w:t xml:space="preserve"> </w:t>
      </w:r>
      <w:r w:rsidR="000A166D">
        <w:rPr>
          <w:rFonts w:ascii="Cambria Math" w:hAnsi="Cambria Math" w:cs="Cambria Math"/>
          <w:sz w:val="28"/>
          <w:szCs w:val="28"/>
        </w:rPr>
        <w:t>-</w:t>
      </w:r>
      <w:r w:rsidRPr="00270F99">
        <w:rPr>
          <w:sz w:val="28"/>
          <w:szCs w:val="28"/>
        </w:rPr>
        <w:t xml:space="preserve"> своевременное представление декларации о плате за негативное воздействие на окружающую среду; </w:t>
      </w:r>
      <w:r w:rsidR="000A166D">
        <w:rPr>
          <w:sz w:val="28"/>
          <w:szCs w:val="28"/>
        </w:rPr>
        <w:br/>
      </w:r>
      <w:r w:rsidR="000A166D">
        <w:rPr>
          <w:rFonts w:ascii="Cambria Math" w:hAnsi="Cambria Math" w:cs="Cambria Math"/>
          <w:sz w:val="28"/>
          <w:szCs w:val="28"/>
        </w:rPr>
        <w:t>-</w:t>
      </w:r>
      <w:r w:rsidRPr="00270F99">
        <w:rPr>
          <w:sz w:val="28"/>
          <w:szCs w:val="28"/>
        </w:rPr>
        <w:t xml:space="preserve"> ведение журнала ПОД-1 (журнал учета стационарных источников загрязнения и их характеристик);</w:t>
      </w:r>
      <w:r w:rsidR="000A166D">
        <w:rPr>
          <w:sz w:val="28"/>
          <w:szCs w:val="28"/>
        </w:rPr>
        <w:br/>
      </w:r>
      <w:r w:rsidRPr="00270F99">
        <w:rPr>
          <w:sz w:val="28"/>
          <w:szCs w:val="28"/>
        </w:rPr>
        <w:t xml:space="preserve"> </w:t>
      </w:r>
      <w:r w:rsidR="000A166D">
        <w:rPr>
          <w:rFonts w:ascii="Cambria Math" w:hAnsi="Cambria Math" w:cs="Cambria Math"/>
          <w:sz w:val="28"/>
          <w:szCs w:val="28"/>
        </w:rPr>
        <w:t>-</w:t>
      </w:r>
      <w:r w:rsidRPr="00270F99">
        <w:rPr>
          <w:sz w:val="28"/>
          <w:szCs w:val="28"/>
        </w:rPr>
        <w:t>ведение журнала ПОД-2 (журнал учета мероприятий по охране воздушного бассейна);</w:t>
      </w:r>
      <w:r w:rsidR="000A166D">
        <w:rPr>
          <w:sz w:val="28"/>
          <w:szCs w:val="28"/>
        </w:rPr>
        <w:br/>
      </w:r>
      <w:r w:rsidRPr="00270F99">
        <w:rPr>
          <w:sz w:val="28"/>
          <w:szCs w:val="28"/>
        </w:rPr>
        <w:t xml:space="preserve"> </w:t>
      </w:r>
      <w:r w:rsidR="000A166D">
        <w:rPr>
          <w:rFonts w:ascii="Cambria Math" w:hAnsi="Cambria Math" w:cs="Cambria Math"/>
          <w:sz w:val="28"/>
          <w:szCs w:val="28"/>
        </w:rPr>
        <w:t>-</w:t>
      </w:r>
      <w:r w:rsidRPr="00270F99">
        <w:rPr>
          <w:sz w:val="28"/>
          <w:szCs w:val="28"/>
        </w:rPr>
        <w:t xml:space="preserve"> сбор и обобщение сведений о количестве образовавшихся и переданных другим организациям отходов для составления технического отчета, отчета по форме 2-ТП (отходы) и декларации о плате за негативное воздействие на окружающую среду. Согласно приказу № __ от ______ руководители структурных подразделений, в которых находятся организованные и неорганизованные источники выбросов, по перечню из приложения 1 к приказу назначены ответственными за охрану атмосферного воздуха, за эксплуатацию и учет времени работы стационарных источников выделения и выбросов загрязняющих веществ в атмосферу. Руководители структурных подразделений </w:t>
      </w:r>
      <w:r w:rsidRPr="00270F99">
        <w:rPr>
          <w:sz w:val="28"/>
          <w:szCs w:val="28"/>
        </w:rPr>
        <w:lastRenderedPageBreak/>
        <w:t>назначают распоряжением ответственных за учет времени работы каждого источника выбросов загрязняющих веществ источникам учитывается время работы каждой единицы оборудования</w:t>
      </w:r>
      <w:r w:rsidR="000A166D">
        <w:rPr>
          <w:sz w:val="28"/>
          <w:szCs w:val="28"/>
        </w:rPr>
        <w:t>.</w:t>
      </w:r>
      <w:r w:rsidRPr="00270F99">
        <w:rPr>
          <w:sz w:val="28"/>
          <w:szCs w:val="28"/>
        </w:rPr>
        <w:t xml:space="preserve"> Для составления статистической отчетности по форме 2-ТП (воздух) и декларации о плате за негативное воздействие на окружающую среду руководители структурных подразделений представляют в </w:t>
      </w:r>
      <w:r w:rsidR="000A166D">
        <w:rPr>
          <w:sz w:val="28"/>
          <w:szCs w:val="28"/>
        </w:rPr>
        <w:t xml:space="preserve">Енисейское межрегиональное управление </w:t>
      </w:r>
      <w:proofErr w:type="spellStart"/>
      <w:r w:rsidR="000A166D">
        <w:rPr>
          <w:sz w:val="28"/>
          <w:szCs w:val="28"/>
        </w:rPr>
        <w:t>Росприроднадзора</w:t>
      </w:r>
      <w:proofErr w:type="spellEnd"/>
      <w:r w:rsidR="000A166D">
        <w:rPr>
          <w:sz w:val="28"/>
          <w:szCs w:val="28"/>
        </w:rPr>
        <w:t xml:space="preserve"> 1 раз в год</w:t>
      </w:r>
      <w:r w:rsidRPr="00270F99">
        <w:rPr>
          <w:sz w:val="28"/>
          <w:szCs w:val="28"/>
        </w:rPr>
        <w:t xml:space="preserve"> (до </w:t>
      </w:r>
      <w:r w:rsidR="005A2253">
        <w:rPr>
          <w:sz w:val="28"/>
          <w:szCs w:val="28"/>
        </w:rPr>
        <w:t>25-го</w:t>
      </w:r>
      <w:r w:rsidR="000A166D">
        <w:rPr>
          <w:sz w:val="28"/>
          <w:szCs w:val="28"/>
        </w:rPr>
        <w:t xml:space="preserve"> марта</w:t>
      </w:r>
      <w:r w:rsidR="005A2253">
        <w:rPr>
          <w:sz w:val="28"/>
          <w:szCs w:val="28"/>
        </w:rPr>
        <w:t xml:space="preserve"> года, следующего за отчетным</w:t>
      </w:r>
      <w:r w:rsidRPr="00270F99">
        <w:rPr>
          <w:sz w:val="28"/>
          <w:szCs w:val="28"/>
        </w:rPr>
        <w:t xml:space="preserve">) сведения о работе стационарных источников загрязнения. </w:t>
      </w:r>
    </w:p>
    <w:p w:rsidR="00270F99" w:rsidRDefault="00270F99" w:rsidP="00270F99">
      <w:pPr>
        <w:rPr>
          <w:sz w:val="28"/>
          <w:szCs w:val="28"/>
        </w:rPr>
      </w:pPr>
    </w:p>
    <w:p w:rsidR="00270F99" w:rsidRPr="00270F99" w:rsidRDefault="00270F99" w:rsidP="00270F99">
      <w:pPr>
        <w:jc w:val="center"/>
        <w:rPr>
          <w:b/>
          <w:sz w:val="28"/>
          <w:szCs w:val="28"/>
        </w:rPr>
      </w:pPr>
      <w:r w:rsidRPr="00270F99">
        <w:rPr>
          <w:b/>
          <w:sz w:val="28"/>
          <w:szCs w:val="28"/>
        </w:rPr>
        <w:t>«Сведения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системе аккредитации»</w:t>
      </w:r>
    </w:p>
    <w:p w:rsidR="00270F99" w:rsidRPr="00596D95" w:rsidRDefault="00596D95" w:rsidP="00596D95">
      <w:pPr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сумоне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 xml:space="preserve"> с</w:t>
      </w:r>
      <w:r w:rsidRPr="00596D95">
        <w:rPr>
          <w:sz w:val="28"/>
          <w:szCs w:val="28"/>
        </w:rPr>
        <w:t>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системе аккредитации</w:t>
      </w:r>
      <w:r>
        <w:rPr>
          <w:b/>
          <w:sz w:val="28"/>
          <w:szCs w:val="28"/>
        </w:rPr>
        <w:t xml:space="preserve"> </w:t>
      </w:r>
      <w:r w:rsidRPr="00596D95">
        <w:rPr>
          <w:sz w:val="28"/>
          <w:szCs w:val="28"/>
        </w:rPr>
        <w:t>не имеются.</w:t>
      </w:r>
    </w:p>
    <w:p w:rsidR="00270F99" w:rsidRDefault="00270F99" w:rsidP="00270F99">
      <w:pPr>
        <w:rPr>
          <w:sz w:val="28"/>
          <w:szCs w:val="28"/>
        </w:rPr>
      </w:pPr>
    </w:p>
    <w:p w:rsidR="009C75D3" w:rsidRDefault="009C75D3" w:rsidP="00270F99">
      <w:pPr>
        <w:rPr>
          <w:sz w:val="28"/>
          <w:szCs w:val="28"/>
        </w:rPr>
      </w:pPr>
    </w:p>
    <w:p w:rsidR="00270F99" w:rsidRDefault="009C75D3" w:rsidP="009C75D3">
      <w:pPr>
        <w:jc w:val="center"/>
        <w:rPr>
          <w:b/>
          <w:sz w:val="28"/>
          <w:szCs w:val="28"/>
        </w:rPr>
      </w:pPr>
      <w:r w:rsidRPr="009C75D3">
        <w:rPr>
          <w:b/>
          <w:sz w:val="28"/>
          <w:szCs w:val="28"/>
        </w:rPr>
        <w:t>«Сведения о периодичности и методах осуществления производственного экологического контроля, местах отбора проб и</w:t>
      </w:r>
      <w:r>
        <w:rPr>
          <w:b/>
          <w:sz w:val="28"/>
          <w:szCs w:val="28"/>
        </w:rPr>
        <w:br/>
      </w:r>
      <w:r w:rsidRPr="009C75D3">
        <w:rPr>
          <w:b/>
          <w:sz w:val="28"/>
          <w:szCs w:val="28"/>
        </w:rPr>
        <w:t xml:space="preserve"> методиках (методах) измерений»</w:t>
      </w:r>
    </w:p>
    <w:p w:rsidR="009C75D3" w:rsidRPr="003434D1" w:rsidRDefault="003434D1" w:rsidP="003434D1">
      <w:pPr>
        <w:jc w:val="both"/>
        <w:rPr>
          <w:sz w:val="28"/>
          <w:szCs w:val="28"/>
        </w:rPr>
      </w:pPr>
      <w:r w:rsidRPr="003434D1">
        <w:rPr>
          <w:sz w:val="28"/>
          <w:szCs w:val="28"/>
        </w:rPr>
        <w:t>Декларацию</w:t>
      </w:r>
      <w:r>
        <w:rPr>
          <w:sz w:val="28"/>
          <w:szCs w:val="28"/>
        </w:rPr>
        <w:t xml:space="preserve"> о </w:t>
      </w:r>
      <w:r w:rsidR="00E47C97">
        <w:rPr>
          <w:sz w:val="28"/>
          <w:szCs w:val="28"/>
        </w:rPr>
        <w:t xml:space="preserve">воздействии на окружающую среду, </w:t>
      </w:r>
      <w:r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, ежегодно сдают в Енисейское межрегиональное управление </w:t>
      </w:r>
      <w:proofErr w:type="spellStart"/>
      <w:r>
        <w:rPr>
          <w:sz w:val="28"/>
          <w:szCs w:val="28"/>
        </w:rPr>
        <w:t>Росприроднадзора</w:t>
      </w:r>
      <w:proofErr w:type="spellEnd"/>
      <w:r>
        <w:rPr>
          <w:sz w:val="28"/>
          <w:szCs w:val="28"/>
        </w:rPr>
        <w:t>, л/с 04121854920. Плата за размещение отходов производства и потребления (далее- отходы)</w:t>
      </w:r>
      <w:r w:rsidR="00E47C97">
        <w:rPr>
          <w:sz w:val="28"/>
          <w:szCs w:val="28"/>
        </w:rPr>
        <w:t>,</w:t>
      </w:r>
      <w:r>
        <w:rPr>
          <w:sz w:val="28"/>
          <w:szCs w:val="28"/>
        </w:rPr>
        <w:t xml:space="preserve"> плата за выбросы загрязняющих веществ в атмосферный воздух стационарными объектами</w:t>
      </w:r>
      <w:r w:rsidRPr="003434D1">
        <w:rPr>
          <w:sz w:val="28"/>
          <w:szCs w:val="28"/>
        </w:rPr>
        <w:t xml:space="preserve"> </w:t>
      </w:r>
      <w:r w:rsidR="00E47C97">
        <w:rPr>
          <w:sz w:val="28"/>
          <w:szCs w:val="28"/>
        </w:rPr>
        <w:t>производиться согласно ОКТМО стационарного источника с указанием регистрационного номера объекта размещения отходов, а также кодом отходов в соответствии с ФККО…</w:t>
      </w:r>
    </w:p>
    <w:sectPr w:rsidR="009C75D3" w:rsidRPr="003434D1" w:rsidSect="00D723C2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F15"/>
    <w:multiLevelType w:val="hybridMultilevel"/>
    <w:tmpl w:val="FFC0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79C7"/>
    <w:multiLevelType w:val="hybridMultilevel"/>
    <w:tmpl w:val="4072B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C37CA"/>
    <w:multiLevelType w:val="hybridMultilevel"/>
    <w:tmpl w:val="1AD488D2"/>
    <w:lvl w:ilvl="0" w:tplc="D3366A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B9F4E87"/>
    <w:multiLevelType w:val="hybridMultilevel"/>
    <w:tmpl w:val="D0B2D0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AF"/>
    <w:rsid w:val="000627BB"/>
    <w:rsid w:val="000A166D"/>
    <w:rsid w:val="000E3C62"/>
    <w:rsid w:val="001421DC"/>
    <w:rsid w:val="001C1340"/>
    <w:rsid w:val="00247688"/>
    <w:rsid w:val="00270F99"/>
    <w:rsid w:val="003434D1"/>
    <w:rsid w:val="003A74B8"/>
    <w:rsid w:val="003E3871"/>
    <w:rsid w:val="004A674F"/>
    <w:rsid w:val="00596D95"/>
    <w:rsid w:val="005A2253"/>
    <w:rsid w:val="006F15C3"/>
    <w:rsid w:val="00824B46"/>
    <w:rsid w:val="00882B75"/>
    <w:rsid w:val="00896910"/>
    <w:rsid w:val="009A0E72"/>
    <w:rsid w:val="009C75D3"/>
    <w:rsid w:val="00C344C0"/>
    <w:rsid w:val="00D047F9"/>
    <w:rsid w:val="00D102F9"/>
    <w:rsid w:val="00D112AF"/>
    <w:rsid w:val="00D723C2"/>
    <w:rsid w:val="00DE2E57"/>
    <w:rsid w:val="00E23EA4"/>
    <w:rsid w:val="00E47C97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5F60"/>
  <w15:chartTrackingRefBased/>
  <w15:docId w15:val="{9A03F93D-72BD-4062-B8E6-A1BDC54E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D102F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15C3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D10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20">
    <w:name w:val="a2"/>
    <w:basedOn w:val="a"/>
    <w:rsid w:val="00D102F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DE2E57"/>
    <w:pPr>
      <w:ind w:left="720"/>
      <w:contextualSpacing/>
    </w:pPr>
  </w:style>
  <w:style w:type="paragraph" w:customStyle="1" w:styleId="dt-p">
    <w:name w:val="dt-p"/>
    <w:basedOn w:val="a"/>
    <w:rsid w:val="00E47C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3E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3EA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16889" TargetMode="External"/><Relationship Id="rId3" Type="http://schemas.openxmlformats.org/officeDocument/2006/relationships/styles" Target="styles.xml"/><Relationship Id="rId7" Type="http://schemas.openxmlformats.org/officeDocument/2006/relationships/hyperlink" Target="mailto:sumon.solchurski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lchur.rty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9248E-9120-46DD-89BD-56F4EEE5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2021-07-15T07:44:00Z</cp:lastPrinted>
  <dcterms:created xsi:type="dcterms:W3CDTF">2021-07-05T12:12:00Z</dcterms:created>
  <dcterms:modified xsi:type="dcterms:W3CDTF">2021-07-15T07:44:00Z</dcterms:modified>
</cp:coreProperties>
</file>